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FB0" w:rsidRPr="009229CF" w:rsidRDefault="003B4528" w:rsidP="009229CF">
      <w:pPr>
        <w:jc w:val="center"/>
        <w:rPr>
          <w:b/>
          <w:i/>
          <w:color w:val="E36C0A" w:themeColor="accent6" w:themeShade="BF"/>
          <w:sz w:val="40"/>
        </w:rPr>
      </w:pPr>
      <w:proofErr w:type="spellStart"/>
      <w:r w:rsidRPr="009229CF">
        <w:rPr>
          <w:b/>
          <w:i/>
          <w:color w:val="E36C0A" w:themeColor="accent6" w:themeShade="BF"/>
          <w:sz w:val="40"/>
        </w:rPr>
        <w:t>Kedarkantha</w:t>
      </w:r>
      <w:proofErr w:type="spellEnd"/>
      <w:r w:rsidRPr="009229CF">
        <w:rPr>
          <w:b/>
          <w:i/>
          <w:color w:val="E36C0A" w:themeColor="accent6" w:themeShade="BF"/>
          <w:sz w:val="40"/>
        </w:rPr>
        <w:t xml:space="preserve"> Trek </w:t>
      </w:r>
      <w:r w:rsidR="00960FB0" w:rsidRPr="009229CF">
        <w:rPr>
          <w:b/>
          <w:i/>
          <w:color w:val="E36C0A" w:themeColor="accent6" w:themeShade="BF"/>
          <w:sz w:val="40"/>
        </w:rPr>
        <w:t>2020</w:t>
      </w:r>
      <w:r w:rsidR="009229CF">
        <w:rPr>
          <w:b/>
          <w:i/>
          <w:color w:val="E36C0A" w:themeColor="accent6" w:themeShade="BF"/>
          <w:sz w:val="40"/>
        </w:rPr>
        <w:t>-2021</w:t>
      </w:r>
    </w:p>
    <w:p w:rsidR="009229CF" w:rsidRPr="009A6A6B" w:rsidRDefault="009A6A6B" w:rsidP="009A6A6B">
      <w:pPr>
        <w:shd w:val="clear" w:color="auto" w:fill="FFFFFF"/>
        <w:spacing w:line="240" w:lineRule="auto"/>
        <w:jc w:val="center"/>
        <w:rPr>
          <w:rFonts w:ascii="Arial" w:eastAsia="Times New Roman" w:hAnsi="Arial" w:cs="Arial"/>
          <w:b/>
          <w:bCs/>
          <w:color w:val="222222"/>
          <w:sz w:val="24"/>
          <w:szCs w:val="24"/>
        </w:rPr>
      </w:pPr>
      <w:r>
        <w:rPr>
          <w:rFonts w:ascii="Arial" w:eastAsia="Times New Roman" w:hAnsi="Arial" w:cs="Arial"/>
          <w:b/>
          <w:bCs/>
          <w:color w:val="222222"/>
          <w:sz w:val="24"/>
          <w:szCs w:val="24"/>
        </w:rPr>
        <w:t>Valid Till 31</w:t>
      </w:r>
      <w:r>
        <w:rPr>
          <w:rFonts w:ascii="Arial" w:eastAsia="Times New Roman" w:hAnsi="Arial" w:cs="Arial"/>
          <w:b/>
          <w:bCs/>
          <w:color w:val="222222"/>
          <w:sz w:val="24"/>
          <w:szCs w:val="24"/>
          <w:vertAlign w:val="superscript"/>
        </w:rPr>
        <w:t>st</w:t>
      </w:r>
      <w:r w:rsidR="00C93742">
        <w:rPr>
          <w:rFonts w:ascii="Arial" w:eastAsia="Times New Roman" w:hAnsi="Arial" w:cs="Arial"/>
          <w:b/>
          <w:bCs/>
          <w:color w:val="222222"/>
          <w:sz w:val="24"/>
          <w:szCs w:val="24"/>
        </w:rPr>
        <w:t xml:space="preserve"> March 2024</w:t>
      </w:r>
    </w:p>
    <w:p w:rsidR="00960FB0" w:rsidRPr="009229CF" w:rsidRDefault="00960FB0" w:rsidP="00960FB0">
      <w:pPr>
        <w:rPr>
          <w:b/>
          <w:sz w:val="28"/>
        </w:rPr>
      </w:pPr>
      <w:proofErr w:type="gramStart"/>
      <w:r w:rsidRPr="009229CF">
        <w:rPr>
          <w:b/>
          <w:sz w:val="28"/>
        </w:rPr>
        <w:t xml:space="preserve">The Prominent winter trek in </w:t>
      </w:r>
      <w:proofErr w:type="spellStart"/>
      <w:r w:rsidRPr="009229CF">
        <w:rPr>
          <w:b/>
          <w:sz w:val="28"/>
        </w:rPr>
        <w:t>Garhwal</w:t>
      </w:r>
      <w:proofErr w:type="spellEnd"/>
      <w:r w:rsidRPr="009229CF">
        <w:rPr>
          <w:b/>
          <w:sz w:val="28"/>
        </w:rPr>
        <w:t xml:space="preserve"> Himalayas.</w:t>
      </w:r>
      <w:proofErr w:type="gramEnd"/>
      <w:r w:rsidRPr="009229CF">
        <w:rPr>
          <w:b/>
          <w:sz w:val="28"/>
        </w:rPr>
        <w:t xml:space="preserve"> </w:t>
      </w:r>
      <w:proofErr w:type="spellStart"/>
      <w:r w:rsidRPr="009229CF">
        <w:rPr>
          <w:b/>
          <w:sz w:val="28"/>
        </w:rPr>
        <w:t>Uttarakhand</w:t>
      </w:r>
      <w:proofErr w:type="spellEnd"/>
      <w:r w:rsidRPr="009229CF">
        <w:rPr>
          <w:b/>
          <w:sz w:val="28"/>
        </w:rPr>
        <w:t xml:space="preserve"> INDIA</w:t>
      </w:r>
    </w:p>
    <w:p w:rsidR="00960FB0" w:rsidRDefault="00960FB0" w:rsidP="00BF76A8">
      <w:pPr>
        <w:rPr>
          <w:sz w:val="24"/>
        </w:rPr>
      </w:pPr>
      <w:proofErr w:type="spellStart"/>
      <w:r w:rsidRPr="00FE104C">
        <w:rPr>
          <w:sz w:val="24"/>
        </w:rPr>
        <w:t>Kedarkantha</w:t>
      </w:r>
      <w:proofErr w:type="spellEnd"/>
      <w:r w:rsidRPr="00FE104C">
        <w:rPr>
          <w:sz w:val="24"/>
        </w:rPr>
        <w:t xml:space="preserve"> is perched at an altitude of 3,800 m in </w:t>
      </w:r>
      <w:proofErr w:type="spellStart"/>
      <w:r w:rsidRPr="00FE104C">
        <w:rPr>
          <w:sz w:val="24"/>
        </w:rPr>
        <w:t>Uttarakhand</w:t>
      </w:r>
      <w:proofErr w:type="spellEnd"/>
      <w:r w:rsidRPr="00FE104C">
        <w:rPr>
          <w:sz w:val="24"/>
        </w:rPr>
        <w:t xml:space="preserve">. And, the </w:t>
      </w:r>
      <w:proofErr w:type="spellStart"/>
      <w:r w:rsidRPr="00FE104C">
        <w:rPr>
          <w:sz w:val="24"/>
        </w:rPr>
        <w:t>Kedarkantha</w:t>
      </w:r>
      <w:proofErr w:type="spellEnd"/>
      <w:r w:rsidRPr="00FE104C">
        <w:rPr>
          <w:sz w:val="24"/>
        </w:rPr>
        <w:t xml:space="preserve"> trek offers 6 days sojourn with the taste of perfect adventure and jaw dropping experiences. Arguably, </w:t>
      </w:r>
      <w:proofErr w:type="spellStart"/>
      <w:r w:rsidRPr="00FE104C">
        <w:rPr>
          <w:sz w:val="24"/>
        </w:rPr>
        <w:t>Kedarkantha</w:t>
      </w:r>
      <w:proofErr w:type="spellEnd"/>
      <w:r w:rsidRPr="00FE104C">
        <w:rPr>
          <w:sz w:val="24"/>
        </w:rPr>
        <w:t xml:space="preserve"> trek is the prominent winter trek! It has got unmatched beauty in winters</w:t>
      </w:r>
      <w:r w:rsidR="00BF76A8">
        <w:rPr>
          <w:sz w:val="24"/>
        </w:rPr>
        <w:t xml:space="preserve">. </w:t>
      </w:r>
      <w:r w:rsidRPr="00FE104C">
        <w:rPr>
          <w:sz w:val="24"/>
        </w:rPr>
        <w:t xml:space="preserve">The trail hides in thick blanket of snow. The lush verdant forests turns white making it a small wonderland! The </w:t>
      </w:r>
      <w:proofErr w:type="spellStart"/>
      <w:r w:rsidRPr="00FE104C">
        <w:rPr>
          <w:sz w:val="24"/>
        </w:rPr>
        <w:t>Kedarkantha</w:t>
      </w:r>
      <w:proofErr w:type="spellEnd"/>
      <w:r w:rsidRPr="00FE104C">
        <w:rPr>
          <w:sz w:val="24"/>
        </w:rPr>
        <w:t xml:space="preserve"> trek is not only for experienced trekkers but for amateurs and children too!</w:t>
      </w:r>
    </w:p>
    <w:p w:rsidR="009229CF" w:rsidRPr="00320728" w:rsidRDefault="00320728" w:rsidP="00320728">
      <w:pPr>
        <w:rPr>
          <w:noProof/>
        </w:rPr>
      </w:pPr>
      <w:r>
        <w:rPr>
          <w:noProof/>
        </w:rPr>
        <w:drawing>
          <wp:inline distT="0" distB="0" distL="0" distR="0">
            <wp:extent cx="5943600" cy="4457700"/>
            <wp:effectExtent l="19050" t="0" r="0" b="0"/>
            <wp:docPr id="7" name="Picture 6" descr="9def791f-d807-48b6-8a84-3da4ce2b6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ef791f-d807-48b6-8a84-3da4ce2b6b9b.jpg"/>
                    <pic:cNvPicPr/>
                  </pic:nvPicPr>
                  <pic:blipFill>
                    <a:blip r:embed="rId6" cstate="email"/>
                    <a:stretch>
                      <a:fillRect/>
                    </a:stretch>
                  </pic:blipFill>
                  <pic:spPr>
                    <a:xfrm>
                      <a:off x="0" y="0"/>
                      <a:ext cx="5943600" cy="4457700"/>
                    </a:xfrm>
                    <a:prstGeom prst="rect">
                      <a:avLst/>
                    </a:prstGeom>
                  </pic:spPr>
                </pic:pic>
              </a:graphicData>
            </a:graphic>
          </wp:inline>
        </w:drawing>
      </w:r>
    </w:p>
    <w:p w:rsidR="00BF76A8" w:rsidRDefault="004B63E5" w:rsidP="00BF76A8">
      <w:pPr>
        <w:pStyle w:val="NormalWeb"/>
        <w:spacing w:before="0" w:beforeAutospacing="0" w:after="160" w:afterAutospacing="0" w:line="210" w:lineRule="atLeast"/>
        <w:rPr>
          <w:rFonts w:ascii="Calibri" w:hAnsi="Calibri" w:cs="Calibri"/>
          <w:szCs w:val="32"/>
        </w:rPr>
      </w:pPr>
      <w:r w:rsidRPr="00BF76A8">
        <w:rPr>
          <w:rFonts w:ascii="Calibri" w:hAnsi="Calibri" w:cs="Calibri"/>
          <w:b/>
          <w:bCs/>
          <w:color w:val="C45911"/>
          <w:sz w:val="36"/>
          <w:szCs w:val="32"/>
          <w:u w:val="single"/>
        </w:rPr>
        <w:t>Altitude</w:t>
      </w:r>
      <w:r w:rsidR="00BF76A8" w:rsidRPr="00BF76A8">
        <w:rPr>
          <w:rFonts w:ascii="Calibri" w:hAnsi="Calibri" w:cs="Calibri"/>
          <w:b/>
          <w:bCs/>
          <w:color w:val="C45911"/>
          <w:sz w:val="36"/>
          <w:szCs w:val="32"/>
          <w:u w:val="single"/>
        </w:rPr>
        <w:t>s:</w:t>
      </w:r>
      <w:r w:rsidR="00BF76A8" w:rsidRPr="004B63E5">
        <w:rPr>
          <w:rFonts w:ascii="Calibri" w:hAnsi="Calibri" w:cs="Calibri"/>
          <w:szCs w:val="32"/>
        </w:rPr>
        <w:t xml:space="preserve"> </w:t>
      </w:r>
    </w:p>
    <w:p w:rsidR="002F7F15" w:rsidRPr="00BF76A8" w:rsidRDefault="004B63E5" w:rsidP="00BF76A8">
      <w:pPr>
        <w:pStyle w:val="NormalWeb"/>
        <w:spacing w:before="0" w:beforeAutospacing="0" w:after="160" w:afterAutospacing="0" w:line="210" w:lineRule="atLeast"/>
        <w:rPr>
          <w:rFonts w:ascii="Calibri" w:hAnsi="Calibri" w:cs="Calibri"/>
          <w:szCs w:val="22"/>
        </w:rPr>
      </w:pPr>
      <w:proofErr w:type="spellStart"/>
      <w:r w:rsidRPr="004B63E5">
        <w:rPr>
          <w:rFonts w:ascii="Calibri" w:hAnsi="Calibri" w:cs="Calibri"/>
          <w:szCs w:val="32"/>
        </w:rPr>
        <w:t>Sankri</w:t>
      </w:r>
      <w:proofErr w:type="spellEnd"/>
      <w:r w:rsidRPr="004B63E5">
        <w:rPr>
          <w:rFonts w:ascii="Calibri" w:hAnsi="Calibri" w:cs="Calibri"/>
          <w:szCs w:val="32"/>
        </w:rPr>
        <w:t xml:space="preserve"> (1920 m</w:t>
      </w:r>
      <w:r w:rsidR="00BF76A8">
        <w:rPr>
          <w:rFonts w:ascii="Calibri" w:hAnsi="Calibri" w:cs="Calibri"/>
          <w:szCs w:val="32"/>
        </w:rPr>
        <w:t>eters</w:t>
      </w:r>
      <w:r w:rsidRPr="004B63E5">
        <w:rPr>
          <w:rFonts w:ascii="Calibri" w:hAnsi="Calibri" w:cs="Calibri"/>
          <w:szCs w:val="32"/>
        </w:rPr>
        <w:t>)</w:t>
      </w:r>
      <w:r w:rsidR="00BF76A8">
        <w:rPr>
          <w:rFonts w:ascii="Calibri" w:hAnsi="Calibri" w:cs="Calibri"/>
          <w:sz w:val="18"/>
          <w:szCs w:val="22"/>
        </w:rPr>
        <w:t xml:space="preserve">, </w:t>
      </w:r>
      <w:proofErr w:type="spellStart"/>
      <w:r w:rsidR="00BF76A8">
        <w:rPr>
          <w:rFonts w:ascii="Calibri" w:hAnsi="Calibri" w:cs="Calibri"/>
          <w:szCs w:val="32"/>
        </w:rPr>
        <w:t>JudaKaTalab</w:t>
      </w:r>
      <w:proofErr w:type="spellEnd"/>
      <w:r w:rsidR="00320728">
        <w:rPr>
          <w:rFonts w:ascii="Calibri" w:hAnsi="Calibri" w:cs="Calibri"/>
          <w:szCs w:val="32"/>
        </w:rPr>
        <w:t xml:space="preserve"> </w:t>
      </w:r>
      <w:r w:rsidR="00BF76A8">
        <w:rPr>
          <w:rFonts w:ascii="Calibri" w:hAnsi="Calibri" w:cs="Calibri"/>
          <w:szCs w:val="32"/>
        </w:rPr>
        <w:t xml:space="preserve">(2700 </w:t>
      </w:r>
      <w:r w:rsidR="00BF76A8" w:rsidRPr="004B63E5">
        <w:rPr>
          <w:rFonts w:ascii="Calibri" w:hAnsi="Calibri" w:cs="Calibri"/>
          <w:szCs w:val="32"/>
        </w:rPr>
        <w:t>m</w:t>
      </w:r>
      <w:r w:rsidR="00BF76A8">
        <w:rPr>
          <w:rFonts w:ascii="Calibri" w:hAnsi="Calibri" w:cs="Calibri"/>
          <w:szCs w:val="32"/>
        </w:rPr>
        <w:t>eters</w:t>
      </w:r>
      <w:r w:rsidRPr="004B63E5">
        <w:rPr>
          <w:rFonts w:ascii="Calibri" w:hAnsi="Calibri" w:cs="Calibri"/>
          <w:szCs w:val="32"/>
        </w:rPr>
        <w:t>)</w:t>
      </w:r>
      <w:r w:rsidR="00BF76A8">
        <w:rPr>
          <w:rFonts w:ascii="Calibri" w:hAnsi="Calibri" w:cs="Calibri"/>
          <w:sz w:val="18"/>
          <w:szCs w:val="22"/>
        </w:rPr>
        <w:t xml:space="preserve">, </w:t>
      </w:r>
      <w:proofErr w:type="spellStart"/>
      <w:r w:rsidR="00BF76A8">
        <w:rPr>
          <w:rFonts w:ascii="Calibri" w:hAnsi="Calibri" w:cs="Calibri"/>
          <w:szCs w:val="32"/>
        </w:rPr>
        <w:t>Kedarkantha</w:t>
      </w:r>
      <w:proofErr w:type="spellEnd"/>
      <w:r w:rsidR="00BF76A8">
        <w:rPr>
          <w:rFonts w:ascii="Calibri" w:hAnsi="Calibri" w:cs="Calibri"/>
          <w:szCs w:val="32"/>
        </w:rPr>
        <w:t xml:space="preserve"> base camp (3400 </w:t>
      </w:r>
      <w:r w:rsidR="00BF76A8" w:rsidRPr="004B63E5">
        <w:rPr>
          <w:rFonts w:ascii="Calibri" w:hAnsi="Calibri" w:cs="Calibri"/>
          <w:szCs w:val="32"/>
        </w:rPr>
        <w:t>m</w:t>
      </w:r>
      <w:r w:rsidR="00BF76A8">
        <w:rPr>
          <w:rFonts w:ascii="Calibri" w:hAnsi="Calibri" w:cs="Calibri"/>
          <w:szCs w:val="32"/>
        </w:rPr>
        <w:t>eters</w:t>
      </w:r>
      <w:r w:rsidRPr="004B63E5">
        <w:rPr>
          <w:rFonts w:ascii="Calibri" w:hAnsi="Calibri" w:cs="Calibri"/>
          <w:szCs w:val="32"/>
        </w:rPr>
        <w:t>)</w:t>
      </w:r>
      <w:r w:rsidR="00BF76A8">
        <w:rPr>
          <w:rFonts w:ascii="Calibri" w:hAnsi="Calibri" w:cs="Calibri"/>
          <w:sz w:val="18"/>
          <w:szCs w:val="22"/>
        </w:rPr>
        <w:t xml:space="preserve">, </w:t>
      </w:r>
      <w:proofErr w:type="spellStart"/>
      <w:r w:rsidRPr="004B63E5">
        <w:rPr>
          <w:rFonts w:ascii="Calibri" w:hAnsi="Calibri" w:cs="Calibri"/>
          <w:szCs w:val="32"/>
        </w:rPr>
        <w:t>Kedarkantha</w:t>
      </w:r>
      <w:proofErr w:type="spellEnd"/>
      <w:r w:rsidRPr="004B63E5">
        <w:rPr>
          <w:rFonts w:ascii="Calibri" w:hAnsi="Calibri" w:cs="Calibri"/>
          <w:szCs w:val="32"/>
        </w:rPr>
        <w:t> summ</w:t>
      </w:r>
      <w:r w:rsidR="00BF76A8">
        <w:rPr>
          <w:rFonts w:ascii="Calibri" w:hAnsi="Calibri" w:cs="Calibri"/>
          <w:szCs w:val="32"/>
        </w:rPr>
        <w:t>it (</w:t>
      </w:r>
      <w:r w:rsidRPr="004B63E5">
        <w:rPr>
          <w:rFonts w:ascii="Calibri" w:hAnsi="Calibri" w:cs="Calibri"/>
          <w:szCs w:val="32"/>
        </w:rPr>
        <w:t xml:space="preserve">3800 </w:t>
      </w:r>
      <w:r w:rsidR="00BF76A8" w:rsidRPr="004B63E5">
        <w:rPr>
          <w:rFonts w:ascii="Calibri" w:hAnsi="Calibri" w:cs="Calibri"/>
          <w:szCs w:val="32"/>
        </w:rPr>
        <w:t>m</w:t>
      </w:r>
      <w:r w:rsidR="00BF76A8">
        <w:rPr>
          <w:rFonts w:ascii="Calibri" w:hAnsi="Calibri" w:cs="Calibri"/>
          <w:szCs w:val="32"/>
        </w:rPr>
        <w:t>eters</w:t>
      </w:r>
      <w:r w:rsidR="002A0E3F">
        <w:rPr>
          <w:rFonts w:ascii="Calibri" w:hAnsi="Calibri" w:cs="Calibri"/>
          <w:szCs w:val="32"/>
        </w:rPr>
        <w:t>)</w:t>
      </w:r>
    </w:p>
    <w:p w:rsidR="00BF61E5" w:rsidRPr="00BF61E5" w:rsidRDefault="00BF61E5" w:rsidP="00BF61E5">
      <w:pPr>
        <w:pStyle w:val="NormalWeb"/>
        <w:shd w:val="clear" w:color="auto" w:fill="FFFFFF"/>
        <w:spacing w:before="0" w:beforeAutospacing="0" w:after="160" w:afterAutospacing="0" w:line="210" w:lineRule="atLeast"/>
        <w:rPr>
          <w:rFonts w:ascii="Calibri" w:hAnsi="Calibri" w:cs="Calibri"/>
          <w:color w:val="222222"/>
          <w:sz w:val="18"/>
          <w:szCs w:val="22"/>
        </w:rPr>
      </w:pPr>
    </w:p>
    <w:p w:rsidR="00BF61E5" w:rsidRPr="009229CF" w:rsidRDefault="00BF61E5" w:rsidP="00BF61E5">
      <w:pPr>
        <w:pStyle w:val="NormalWeb"/>
        <w:shd w:val="clear" w:color="auto" w:fill="FFFFFF"/>
        <w:spacing w:after="160" w:line="210" w:lineRule="atLeast"/>
        <w:jc w:val="both"/>
        <w:rPr>
          <w:rFonts w:ascii="Calibri" w:hAnsi="Calibri" w:cs="Calibri"/>
          <w:b/>
          <w:color w:val="E36C0A" w:themeColor="accent6" w:themeShade="BF"/>
          <w:sz w:val="36"/>
          <w:szCs w:val="32"/>
        </w:rPr>
      </w:pPr>
      <w:proofErr w:type="spellStart"/>
      <w:r w:rsidRPr="009229CF">
        <w:rPr>
          <w:rFonts w:ascii="Calibri" w:hAnsi="Calibri" w:cs="Calibri"/>
          <w:b/>
          <w:color w:val="E36C0A" w:themeColor="accent6" w:themeShade="BF"/>
          <w:sz w:val="36"/>
          <w:szCs w:val="32"/>
        </w:rPr>
        <w:lastRenderedPageBreak/>
        <w:t>Kedarkantha</w:t>
      </w:r>
      <w:proofErr w:type="spellEnd"/>
      <w:r w:rsidRPr="009229CF">
        <w:rPr>
          <w:rFonts w:ascii="Calibri" w:hAnsi="Calibri" w:cs="Calibri"/>
          <w:b/>
          <w:color w:val="E36C0A" w:themeColor="accent6" w:themeShade="BF"/>
          <w:sz w:val="36"/>
          <w:szCs w:val="32"/>
        </w:rPr>
        <w:t xml:space="preserve"> trek </w:t>
      </w:r>
    </w:p>
    <w:p w:rsidR="00BF61E5" w:rsidRPr="009229CF" w:rsidRDefault="00BF61E5" w:rsidP="00BF61E5">
      <w:pPr>
        <w:pStyle w:val="NormalWeb"/>
        <w:shd w:val="clear" w:color="auto" w:fill="FFFFFF"/>
        <w:spacing w:after="160" w:line="210" w:lineRule="atLeast"/>
        <w:rPr>
          <w:rFonts w:ascii="Calibri" w:hAnsi="Calibri" w:cs="Calibri"/>
          <w:color w:val="222222"/>
          <w:szCs w:val="32"/>
        </w:rPr>
      </w:pPr>
      <w:r w:rsidRPr="009229CF">
        <w:rPr>
          <w:rFonts w:ascii="Calibri" w:hAnsi="Calibri" w:cs="Calibri"/>
          <w:color w:val="E36C0A" w:themeColor="accent6" w:themeShade="BF"/>
          <w:szCs w:val="32"/>
        </w:rPr>
        <w:t>Summer Temperature:</w:t>
      </w:r>
      <w:r w:rsidR="00231DDC">
        <w:rPr>
          <w:rFonts w:ascii="Calibri" w:hAnsi="Calibri" w:cs="Calibri"/>
          <w:color w:val="222222"/>
          <w:szCs w:val="32"/>
        </w:rPr>
        <w:t xml:space="preserve">  Day </w:t>
      </w:r>
      <w:r w:rsidRPr="009229CF">
        <w:rPr>
          <w:rFonts w:ascii="Calibri" w:hAnsi="Calibri" w:cs="Calibri"/>
          <w:color w:val="222222"/>
          <w:szCs w:val="32"/>
        </w:rPr>
        <w:t>(5°</w:t>
      </w:r>
      <w:proofErr w:type="gramStart"/>
      <w:r w:rsidRPr="009229CF">
        <w:rPr>
          <w:rFonts w:ascii="Calibri" w:hAnsi="Calibri" w:cs="Calibri"/>
          <w:color w:val="222222"/>
          <w:szCs w:val="32"/>
        </w:rPr>
        <w:t>C  to</w:t>
      </w:r>
      <w:proofErr w:type="gramEnd"/>
      <w:r w:rsidRPr="009229CF">
        <w:rPr>
          <w:rFonts w:ascii="Calibri" w:hAnsi="Calibri" w:cs="Calibri"/>
          <w:color w:val="222222"/>
          <w:szCs w:val="32"/>
        </w:rPr>
        <w:t xml:space="preserve"> 15°C)   Night (2° C to 5° C)</w:t>
      </w:r>
    </w:p>
    <w:p w:rsidR="00BF61E5" w:rsidRPr="009229CF" w:rsidRDefault="00BF61E5" w:rsidP="00BF61E5">
      <w:pPr>
        <w:pStyle w:val="NormalWeb"/>
        <w:shd w:val="clear" w:color="auto" w:fill="FFFFFF"/>
        <w:spacing w:after="160" w:line="210" w:lineRule="atLeast"/>
        <w:rPr>
          <w:rFonts w:ascii="Calibri" w:hAnsi="Calibri" w:cs="Calibri"/>
          <w:color w:val="222222"/>
          <w:szCs w:val="32"/>
        </w:rPr>
      </w:pPr>
      <w:r w:rsidRPr="009229CF">
        <w:rPr>
          <w:rFonts w:ascii="Calibri" w:hAnsi="Calibri" w:cs="Calibri"/>
          <w:color w:val="E36C0A" w:themeColor="accent6" w:themeShade="BF"/>
          <w:szCs w:val="32"/>
        </w:rPr>
        <w:t>Winter Temperature:</w:t>
      </w:r>
      <w:r w:rsidRPr="009229CF">
        <w:rPr>
          <w:rFonts w:ascii="Calibri" w:hAnsi="Calibri" w:cs="Calibri"/>
          <w:color w:val="222222"/>
          <w:szCs w:val="32"/>
        </w:rPr>
        <w:t xml:space="preserve"> Day (-2°C to -5° C) Night (-5°C to -10°C)</w:t>
      </w:r>
    </w:p>
    <w:p w:rsidR="00BF61E5" w:rsidRPr="009229CF" w:rsidRDefault="00BF61E5" w:rsidP="00BF61E5">
      <w:pPr>
        <w:pStyle w:val="NormalWeb"/>
        <w:shd w:val="clear" w:color="auto" w:fill="FFFFFF"/>
        <w:spacing w:after="160" w:line="210" w:lineRule="atLeast"/>
        <w:rPr>
          <w:rFonts w:ascii="Calibri" w:hAnsi="Calibri" w:cs="Calibri"/>
          <w:color w:val="222222"/>
          <w:szCs w:val="32"/>
        </w:rPr>
      </w:pPr>
      <w:proofErr w:type="spellStart"/>
      <w:r w:rsidRPr="009229CF">
        <w:rPr>
          <w:rFonts w:ascii="Calibri" w:hAnsi="Calibri" w:cs="Calibri"/>
          <w:color w:val="E36C0A" w:themeColor="accent6" w:themeShade="BF"/>
          <w:szCs w:val="32"/>
        </w:rPr>
        <w:t>Kedarkantha</w:t>
      </w:r>
      <w:proofErr w:type="spellEnd"/>
      <w:r w:rsidRPr="009229CF">
        <w:rPr>
          <w:rFonts w:ascii="Calibri" w:hAnsi="Calibri" w:cs="Calibri"/>
          <w:color w:val="E36C0A" w:themeColor="accent6" w:themeShade="BF"/>
          <w:szCs w:val="32"/>
        </w:rPr>
        <w:t xml:space="preserve"> Altitude:</w:t>
      </w:r>
      <w:r w:rsidRPr="009229CF">
        <w:rPr>
          <w:rFonts w:ascii="Calibri" w:hAnsi="Calibri" w:cs="Calibri"/>
          <w:color w:val="222222"/>
          <w:szCs w:val="32"/>
        </w:rPr>
        <w:t xml:space="preserve"> 3800 Meters</w:t>
      </w:r>
    </w:p>
    <w:p w:rsidR="00BF61E5" w:rsidRPr="009229CF" w:rsidRDefault="00BF61E5" w:rsidP="00BF61E5">
      <w:pPr>
        <w:pStyle w:val="NormalWeb"/>
        <w:shd w:val="clear" w:color="auto" w:fill="FFFFFF"/>
        <w:spacing w:after="160" w:line="210" w:lineRule="atLeast"/>
        <w:rPr>
          <w:rFonts w:ascii="Calibri" w:hAnsi="Calibri" w:cs="Calibri"/>
          <w:color w:val="222222"/>
          <w:szCs w:val="32"/>
        </w:rPr>
      </w:pPr>
      <w:r w:rsidRPr="009229CF">
        <w:rPr>
          <w:rFonts w:ascii="Calibri" w:hAnsi="Calibri" w:cs="Calibri"/>
          <w:color w:val="E36C0A" w:themeColor="accent6" w:themeShade="BF"/>
          <w:szCs w:val="32"/>
        </w:rPr>
        <w:t>Trek Level:</w:t>
      </w:r>
      <w:r w:rsidRPr="009229CF">
        <w:rPr>
          <w:rFonts w:ascii="Calibri" w:hAnsi="Calibri" w:cs="Calibri"/>
          <w:color w:val="222222"/>
          <w:szCs w:val="32"/>
        </w:rPr>
        <w:t xml:space="preserve"> Moderate</w:t>
      </w:r>
    </w:p>
    <w:p w:rsidR="00BF61E5" w:rsidRPr="00BF76A8" w:rsidRDefault="00231DDC" w:rsidP="00BF76A8">
      <w:pPr>
        <w:pStyle w:val="NormalWeb"/>
        <w:shd w:val="clear" w:color="auto" w:fill="FFFFFF"/>
        <w:spacing w:after="160" w:line="210" w:lineRule="atLeast"/>
        <w:rPr>
          <w:rFonts w:ascii="Calibri" w:hAnsi="Calibri" w:cs="Calibri"/>
          <w:color w:val="222222"/>
          <w:szCs w:val="32"/>
        </w:rPr>
      </w:pPr>
      <w:r>
        <w:rPr>
          <w:rFonts w:ascii="Calibri" w:hAnsi="Calibri" w:cs="Calibri"/>
          <w:color w:val="E36C0A" w:themeColor="accent6" w:themeShade="BF"/>
          <w:szCs w:val="32"/>
        </w:rPr>
        <w:t>Trek distance:</w:t>
      </w:r>
      <w:r w:rsidR="00BF61E5" w:rsidRPr="009229CF">
        <w:rPr>
          <w:rFonts w:ascii="Calibri" w:hAnsi="Calibri" w:cs="Calibri"/>
          <w:color w:val="E36C0A" w:themeColor="accent6" w:themeShade="BF"/>
          <w:szCs w:val="32"/>
        </w:rPr>
        <w:t xml:space="preserve"> </w:t>
      </w:r>
      <w:r w:rsidR="00BF76A8">
        <w:rPr>
          <w:rFonts w:ascii="Calibri" w:hAnsi="Calibri" w:cs="Calibri"/>
          <w:color w:val="222222"/>
          <w:szCs w:val="32"/>
        </w:rPr>
        <w:t xml:space="preserve">On foot 23 </w:t>
      </w:r>
      <w:proofErr w:type="spellStart"/>
      <w:r w:rsidR="00BF76A8">
        <w:rPr>
          <w:rFonts w:ascii="Calibri" w:hAnsi="Calibri" w:cs="Calibri"/>
          <w:color w:val="222222"/>
          <w:szCs w:val="32"/>
        </w:rPr>
        <w:t>Km</w:t>
      </w:r>
      <w:r>
        <w:rPr>
          <w:rFonts w:ascii="Calibri" w:hAnsi="Calibri" w:cs="Calibri"/>
          <w:color w:val="222222"/>
          <w:szCs w:val="32"/>
        </w:rPr>
        <w:t>s</w:t>
      </w:r>
      <w:proofErr w:type="spellEnd"/>
    </w:p>
    <w:p w:rsidR="00BF61E5" w:rsidRPr="00FE104C" w:rsidRDefault="00BF61E5" w:rsidP="00BF61E5">
      <w:pPr>
        <w:rPr>
          <w:b/>
          <w:color w:val="E36C0A" w:themeColor="accent6" w:themeShade="BF"/>
          <w:sz w:val="36"/>
        </w:rPr>
      </w:pPr>
    </w:p>
    <w:p w:rsidR="00CA420C" w:rsidRPr="00BF76A8" w:rsidRDefault="00DD6A9F" w:rsidP="00CA420C">
      <w:pPr>
        <w:rPr>
          <w:b/>
          <w:color w:val="E36C0A" w:themeColor="accent6" w:themeShade="BF"/>
          <w:sz w:val="36"/>
        </w:rPr>
      </w:pPr>
      <w:r w:rsidRPr="00FE104C">
        <w:rPr>
          <w:b/>
          <w:color w:val="E36C0A" w:themeColor="accent6" w:themeShade="BF"/>
          <w:sz w:val="36"/>
        </w:rPr>
        <w:t xml:space="preserve">Short Itinerary </w:t>
      </w:r>
      <w:proofErr w:type="spellStart"/>
      <w:r w:rsidRPr="00FE104C">
        <w:rPr>
          <w:b/>
          <w:color w:val="E36C0A" w:themeColor="accent6" w:themeShade="BF"/>
          <w:sz w:val="36"/>
        </w:rPr>
        <w:t>Kedarkantha</w:t>
      </w:r>
      <w:proofErr w:type="spellEnd"/>
      <w:r w:rsidRPr="00FE104C">
        <w:rPr>
          <w:b/>
          <w:color w:val="E36C0A" w:themeColor="accent6" w:themeShade="BF"/>
          <w:sz w:val="36"/>
        </w:rPr>
        <w:t xml:space="preserve"> Trek</w:t>
      </w:r>
    </w:p>
    <w:p w:rsidR="009320B6" w:rsidRPr="009320B6" w:rsidRDefault="00BF76A8" w:rsidP="00CA420C">
      <w:pPr>
        <w:rPr>
          <w:b/>
          <w:sz w:val="24"/>
        </w:rPr>
      </w:pPr>
      <w:r w:rsidRPr="009320B6">
        <w:rPr>
          <w:b/>
          <w:sz w:val="24"/>
        </w:rPr>
        <w:t>Day 1</w:t>
      </w:r>
      <w:r w:rsidR="002A0E3F" w:rsidRPr="009320B6">
        <w:rPr>
          <w:b/>
          <w:sz w:val="24"/>
        </w:rPr>
        <w:t xml:space="preserve">: </w:t>
      </w:r>
      <w:proofErr w:type="spellStart"/>
      <w:r w:rsidR="009320B6" w:rsidRPr="009320B6">
        <w:rPr>
          <w:b/>
          <w:sz w:val="24"/>
        </w:rPr>
        <w:t>Dehradun</w:t>
      </w:r>
      <w:proofErr w:type="spellEnd"/>
      <w:r w:rsidR="009320B6" w:rsidRPr="009320B6">
        <w:rPr>
          <w:b/>
          <w:sz w:val="24"/>
        </w:rPr>
        <w:t xml:space="preserve"> to </w:t>
      </w:r>
      <w:proofErr w:type="spellStart"/>
      <w:r w:rsidR="009320B6" w:rsidRPr="009320B6">
        <w:rPr>
          <w:b/>
          <w:sz w:val="24"/>
        </w:rPr>
        <w:t>Sankri</w:t>
      </w:r>
      <w:proofErr w:type="spellEnd"/>
      <w:r w:rsidR="009320B6" w:rsidRPr="009320B6">
        <w:rPr>
          <w:b/>
          <w:sz w:val="24"/>
        </w:rPr>
        <w:t xml:space="preserve"> (190 </w:t>
      </w:r>
      <w:proofErr w:type="spellStart"/>
      <w:r w:rsidR="009320B6" w:rsidRPr="009320B6">
        <w:rPr>
          <w:b/>
          <w:sz w:val="24"/>
        </w:rPr>
        <w:t>Kms</w:t>
      </w:r>
      <w:proofErr w:type="spellEnd"/>
      <w:r w:rsidR="009320B6" w:rsidRPr="009320B6">
        <w:rPr>
          <w:b/>
          <w:sz w:val="24"/>
        </w:rPr>
        <w:t xml:space="preserve"> / 7-8 Hours drive)</w:t>
      </w:r>
      <w:r w:rsidR="009320B6">
        <w:rPr>
          <w:b/>
          <w:sz w:val="24"/>
        </w:rPr>
        <w:t xml:space="preserve"> (1920 Meters Altitude)</w:t>
      </w:r>
    </w:p>
    <w:p w:rsidR="009320B6" w:rsidRDefault="009320B6" w:rsidP="00CA420C">
      <w:pPr>
        <w:rPr>
          <w:sz w:val="24"/>
        </w:rPr>
      </w:pPr>
      <w:r>
        <w:rPr>
          <w:sz w:val="24"/>
        </w:rPr>
        <w:t xml:space="preserve">Morning 07 </w:t>
      </w:r>
      <w:proofErr w:type="gramStart"/>
      <w:r>
        <w:rPr>
          <w:sz w:val="24"/>
        </w:rPr>
        <w:t>AM</w:t>
      </w:r>
      <w:proofErr w:type="gramEnd"/>
      <w:r>
        <w:rPr>
          <w:sz w:val="24"/>
        </w:rPr>
        <w:t xml:space="preserve"> pick up from </w:t>
      </w:r>
      <w:proofErr w:type="spellStart"/>
      <w:r>
        <w:rPr>
          <w:sz w:val="24"/>
        </w:rPr>
        <w:t>Dehradun</w:t>
      </w:r>
      <w:proofErr w:type="spellEnd"/>
      <w:r>
        <w:rPr>
          <w:sz w:val="24"/>
        </w:rPr>
        <w:t xml:space="preserve"> Railway Station. Transfer to </w:t>
      </w:r>
      <w:proofErr w:type="spellStart"/>
      <w:r>
        <w:rPr>
          <w:sz w:val="24"/>
        </w:rPr>
        <w:t>Sankri</w:t>
      </w:r>
      <w:proofErr w:type="spellEnd"/>
      <w:r>
        <w:rPr>
          <w:sz w:val="24"/>
        </w:rPr>
        <w:t xml:space="preserve">. </w:t>
      </w:r>
      <w:proofErr w:type="gramStart"/>
      <w:r>
        <w:rPr>
          <w:sz w:val="24"/>
        </w:rPr>
        <w:t xml:space="preserve">On the way stop at </w:t>
      </w:r>
      <w:proofErr w:type="spellStart"/>
      <w:r>
        <w:rPr>
          <w:sz w:val="24"/>
        </w:rPr>
        <w:t>Mussoorie</w:t>
      </w:r>
      <w:proofErr w:type="spellEnd"/>
      <w:r>
        <w:rPr>
          <w:sz w:val="24"/>
        </w:rPr>
        <w:t xml:space="preserve"> </w:t>
      </w:r>
      <w:proofErr w:type="spellStart"/>
      <w:r>
        <w:rPr>
          <w:sz w:val="24"/>
        </w:rPr>
        <w:t>Kempty</w:t>
      </w:r>
      <w:proofErr w:type="spellEnd"/>
      <w:r>
        <w:rPr>
          <w:sz w:val="24"/>
        </w:rPr>
        <w:t xml:space="preserve"> Falls.</w:t>
      </w:r>
      <w:proofErr w:type="gramEnd"/>
      <w:r>
        <w:rPr>
          <w:sz w:val="24"/>
        </w:rPr>
        <w:t xml:space="preserve"> Enjoy Yamuna river view later on the way. </w:t>
      </w:r>
      <w:proofErr w:type="gramStart"/>
      <w:r>
        <w:rPr>
          <w:sz w:val="24"/>
        </w:rPr>
        <w:t xml:space="preserve">At arrival check in to hotel in </w:t>
      </w:r>
      <w:proofErr w:type="spellStart"/>
      <w:r>
        <w:rPr>
          <w:sz w:val="24"/>
        </w:rPr>
        <w:t>Sankri</w:t>
      </w:r>
      <w:proofErr w:type="spellEnd"/>
      <w:r>
        <w:rPr>
          <w:sz w:val="24"/>
        </w:rPr>
        <w:t>.</w:t>
      </w:r>
      <w:proofErr w:type="gramEnd"/>
      <w:r>
        <w:rPr>
          <w:sz w:val="24"/>
        </w:rPr>
        <w:t xml:space="preserve"> You will be given details about next day schedule and instructions. Later you can walk around or relax. </w:t>
      </w:r>
      <w:proofErr w:type="gramStart"/>
      <w:r>
        <w:rPr>
          <w:sz w:val="24"/>
        </w:rPr>
        <w:t xml:space="preserve">Overnight stay at hotel in </w:t>
      </w:r>
      <w:proofErr w:type="spellStart"/>
      <w:r>
        <w:rPr>
          <w:sz w:val="24"/>
        </w:rPr>
        <w:t>Sankri</w:t>
      </w:r>
      <w:proofErr w:type="spellEnd"/>
      <w:r>
        <w:rPr>
          <w:sz w:val="24"/>
        </w:rPr>
        <w:t>.</w:t>
      </w:r>
      <w:proofErr w:type="gramEnd"/>
      <w:r>
        <w:rPr>
          <w:sz w:val="24"/>
        </w:rPr>
        <w:t xml:space="preserve"> (Dinner included)</w:t>
      </w:r>
    </w:p>
    <w:p w:rsidR="009320B6" w:rsidRDefault="00CA420C" w:rsidP="00CA420C">
      <w:pPr>
        <w:rPr>
          <w:sz w:val="24"/>
        </w:rPr>
      </w:pPr>
      <w:r w:rsidRPr="00C6231B">
        <w:rPr>
          <w:b/>
          <w:sz w:val="24"/>
        </w:rPr>
        <w:t xml:space="preserve">Day </w:t>
      </w:r>
      <w:r w:rsidR="001E6649">
        <w:rPr>
          <w:b/>
          <w:sz w:val="24"/>
        </w:rPr>
        <w:t>2</w:t>
      </w:r>
      <w:r w:rsidR="002A0E3F">
        <w:rPr>
          <w:b/>
          <w:sz w:val="24"/>
        </w:rPr>
        <w:t>:</w:t>
      </w:r>
      <w:r w:rsidR="002A0E3F" w:rsidRPr="009320B6">
        <w:rPr>
          <w:b/>
          <w:sz w:val="24"/>
        </w:rPr>
        <w:t xml:space="preserve"> </w:t>
      </w:r>
      <w:proofErr w:type="spellStart"/>
      <w:r w:rsidR="009320B6" w:rsidRPr="009320B6">
        <w:rPr>
          <w:b/>
          <w:sz w:val="24"/>
        </w:rPr>
        <w:t>Sankri</w:t>
      </w:r>
      <w:proofErr w:type="spellEnd"/>
      <w:r w:rsidR="009320B6" w:rsidRPr="009320B6">
        <w:rPr>
          <w:b/>
          <w:sz w:val="24"/>
        </w:rPr>
        <w:t xml:space="preserve"> to </w:t>
      </w:r>
      <w:proofErr w:type="spellStart"/>
      <w:r w:rsidR="009320B6" w:rsidRPr="009320B6">
        <w:rPr>
          <w:b/>
          <w:sz w:val="24"/>
        </w:rPr>
        <w:t>Juda</w:t>
      </w:r>
      <w:proofErr w:type="spellEnd"/>
      <w:r w:rsidR="009320B6" w:rsidRPr="009320B6">
        <w:rPr>
          <w:b/>
          <w:sz w:val="24"/>
        </w:rPr>
        <w:t xml:space="preserve"> Ka </w:t>
      </w:r>
      <w:proofErr w:type="spellStart"/>
      <w:r w:rsidR="009320B6" w:rsidRPr="009320B6">
        <w:rPr>
          <w:b/>
          <w:sz w:val="24"/>
        </w:rPr>
        <w:t>Talab</w:t>
      </w:r>
      <w:proofErr w:type="spellEnd"/>
      <w:r w:rsidR="009320B6" w:rsidRPr="009320B6">
        <w:rPr>
          <w:b/>
          <w:sz w:val="24"/>
        </w:rPr>
        <w:t xml:space="preserve"> (05 </w:t>
      </w:r>
      <w:proofErr w:type="spellStart"/>
      <w:r w:rsidR="009320B6" w:rsidRPr="009320B6">
        <w:rPr>
          <w:b/>
          <w:sz w:val="24"/>
        </w:rPr>
        <w:t>Kms</w:t>
      </w:r>
      <w:proofErr w:type="spellEnd"/>
      <w:r w:rsidR="009320B6" w:rsidRPr="009320B6">
        <w:rPr>
          <w:b/>
          <w:sz w:val="24"/>
        </w:rPr>
        <w:t xml:space="preserve"> Trek) (4/5 Hours)</w:t>
      </w:r>
      <w:r w:rsidR="009320B6">
        <w:rPr>
          <w:b/>
          <w:sz w:val="24"/>
        </w:rPr>
        <w:t xml:space="preserve"> (2700 Meters Altitude)</w:t>
      </w:r>
    </w:p>
    <w:p w:rsidR="009320B6" w:rsidRDefault="009320B6" w:rsidP="00CA420C">
      <w:pPr>
        <w:rPr>
          <w:sz w:val="24"/>
        </w:rPr>
      </w:pPr>
      <w:r>
        <w:rPr>
          <w:sz w:val="24"/>
        </w:rPr>
        <w:t>Today after breakfast, we will start our trek around 8 AM.</w:t>
      </w:r>
      <w:r w:rsidR="00BF126D">
        <w:rPr>
          <w:sz w:val="24"/>
        </w:rPr>
        <w:t xml:space="preserve"> You will see some small Himalayan villages, natural streams of water falling from mountains and forest. Our destination today is </w:t>
      </w:r>
      <w:proofErr w:type="spellStart"/>
      <w:r w:rsidR="00BF126D">
        <w:rPr>
          <w:sz w:val="24"/>
        </w:rPr>
        <w:t>Juda</w:t>
      </w:r>
      <w:proofErr w:type="spellEnd"/>
      <w:r w:rsidR="00BF126D">
        <w:rPr>
          <w:sz w:val="24"/>
        </w:rPr>
        <w:t xml:space="preserve"> Ka </w:t>
      </w:r>
      <w:proofErr w:type="spellStart"/>
      <w:r w:rsidR="00BF126D">
        <w:rPr>
          <w:sz w:val="24"/>
        </w:rPr>
        <w:t>Talab</w:t>
      </w:r>
      <w:proofErr w:type="spellEnd"/>
      <w:r w:rsidR="00BF126D">
        <w:rPr>
          <w:sz w:val="24"/>
        </w:rPr>
        <w:t xml:space="preserve"> which is 100 meter long and 35 meter wide lake.</w:t>
      </w:r>
      <w:r w:rsidR="00796E32">
        <w:rPr>
          <w:sz w:val="24"/>
        </w:rPr>
        <w:t xml:space="preserve"> Later enjoy nature around or relax.</w:t>
      </w:r>
      <w:r w:rsidR="00BF126D">
        <w:rPr>
          <w:sz w:val="24"/>
        </w:rPr>
        <w:t xml:space="preserve"> </w:t>
      </w:r>
      <w:proofErr w:type="gramStart"/>
      <w:r w:rsidR="00BF126D">
        <w:rPr>
          <w:sz w:val="24"/>
        </w:rPr>
        <w:t>Overnight stay in camps.</w:t>
      </w:r>
      <w:proofErr w:type="gramEnd"/>
      <w:r w:rsidR="00BF126D">
        <w:rPr>
          <w:sz w:val="24"/>
        </w:rPr>
        <w:t xml:space="preserve"> (All meals included) </w:t>
      </w:r>
    </w:p>
    <w:p w:rsidR="00BF126D" w:rsidRDefault="00CA420C" w:rsidP="00CA420C">
      <w:pPr>
        <w:rPr>
          <w:b/>
          <w:sz w:val="24"/>
        </w:rPr>
      </w:pPr>
      <w:r w:rsidRPr="00BF126D">
        <w:rPr>
          <w:b/>
          <w:sz w:val="24"/>
        </w:rPr>
        <w:t xml:space="preserve">Day </w:t>
      </w:r>
      <w:r w:rsidR="001E6649" w:rsidRPr="00BF126D">
        <w:rPr>
          <w:b/>
          <w:sz w:val="24"/>
        </w:rPr>
        <w:t>3</w:t>
      </w:r>
      <w:r w:rsidR="002A0E3F" w:rsidRPr="00BF126D">
        <w:rPr>
          <w:b/>
          <w:sz w:val="24"/>
        </w:rPr>
        <w:t>:</w:t>
      </w:r>
      <w:r w:rsidRPr="00BF126D">
        <w:rPr>
          <w:b/>
          <w:sz w:val="24"/>
        </w:rPr>
        <w:t xml:space="preserve"> </w:t>
      </w:r>
      <w:proofErr w:type="spellStart"/>
      <w:r w:rsidR="00BF126D" w:rsidRPr="00BF126D">
        <w:rPr>
          <w:b/>
          <w:sz w:val="24"/>
        </w:rPr>
        <w:t>Juda</w:t>
      </w:r>
      <w:proofErr w:type="spellEnd"/>
      <w:r w:rsidR="00BF126D" w:rsidRPr="00BF126D">
        <w:rPr>
          <w:b/>
          <w:sz w:val="24"/>
        </w:rPr>
        <w:t xml:space="preserve"> Ka </w:t>
      </w:r>
      <w:proofErr w:type="spellStart"/>
      <w:r w:rsidR="00BF126D" w:rsidRPr="00BF126D">
        <w:rPr>
          <w:b/>
          <w:sz w:val="24"/>
        </w:rPr>
        <w:t>Talab</w:t>
      </w:r>
      <w:proofErr w:type="spellEnd"/>
      <w:r w:rsidR="00BF126D" w:rsidRPr="00BF126D">
        <w:rPr>
          <w:b/>
          <w:sz w:val="24"/>
        </w:rPr>
        <w:t xml:space="preserve"> to </w:t>
      </w:r>
      <w:proofErr w:type="spellStart"/>
      <w:r w:rsidR="00BF126D" w:rsidRPr="00BF126D">
        <w:rPr>
          <w:b/>
          <w:sz w:val="24"/>
        </w:rPr>
        <w:t>Kedarkantha</w:t>
      </w:r>
      <w:proofErr w:type="spellEnd"/>
      <w:r w:rsidR="00BF126D" w:rsidRPr="00BF126D">
        <w:rPr>
          <w:b/>
          <w:sz w:val="24"/>
        </w:rPr>
        <w:t xml:space="preserve"> Base Camp (3.5 </w:t>
      </w:r>
      <w:proofErr w:type="spellStart"/>
      <w:r w:rsidR="00BF126D" w:rsidRPr="00BF126D">
        <w:rPr>
          <w:b/>
          <w:sz w:val="24"/>
        </w:rPr>
        <w:t>Kms</w:t>
      </w:r>
      <w:proofErr w:type="spellEnd"/>
      <w:r w:rsidR="00BF126D" w:rsidRPr="00BF126D">
        <w:rPr>
          <w:b/>
          <w:sz w:val="24"/>
        </w:rPr>
        <w:t xml:space="preserve"> trek / 3 hours)</w:t>
      </w:r>
      <w:r w:rsidR="00BF126D">
        <w:rPr>
          <w:sz w:val="24"/>
        </w:rPr>
        <w:t xml:space="preserve"> </w:t>
      </w:r>
      <w:r w:rsidR="00796E32">
        <w:rPr>
          <w:b/>
          <w:sz w:val="24"/>
        </w:rPr>
        <w:t>(32</w:t>
      </w:r>
      <w:r w:rsidR="00BF126D">
        <w:rPr>
          <w:b/>
          <w:sz w:val="24"/>
        </w:rPr>
        <w:t>00 Meters Altitude)</w:t>
      </w:r>
    </w:p>
    <w:p w:rsidR="00796E32" w:rsidRDefault="00796E32" w:rsidP="00796E32">
      <w:pPr>
        <w:rPr>
          <w:sz w:val="24"/>
        </w:rPr>
      </w:pPr>
      <w:r>
        <w:rPr>
          <w:sz w:val="24"/>
        </w:rPr>
        <w:t xml:space="preserve">Today after breakfast, we will start our trek around 8 AM. Sometimes the night time snowfall changes the views suddenly. Today we will trek to </w:t>
      </w:r>
      <w:proofErr w:type="spellStart"/>
      <w:r>
        <w:rPr>
          <w:sz w:val="24"/>
        </w:rPr>
        <w:t>Kedarkantha</w:t>
      </w:r>
      <w:proofErr w:type="spellEnd"/>
      <w:r>
        <w:rPr>
          <w:sz w:val="24"/>
        </w:rPr>
        <w:t xml:space="preserve"> Base camp. Here </w:t>
      </w:r>
      <w:proofErr w:type="spellStart"/>
      <w:r>
        <w:rPr>
          <w:sz w:val="24"/>
        </w:rPr>
        <w:t>Kedarkantha</w:t>
      </w:r>
      <w:proofErr w:type="spellEnd"/>
      <w:r>
        <w:rPr>
          <w:sz w:val="24"/>
        </w:rPr>
        <w:t xml:space="preserve"> </w:t>
      </w:r>
      <w:proofErr w:type="gramStart"/>
      <w:r>
        <w:rPr>
          <w:sz w:val="24"/>
        </w:rPr>
        <w:t>mountain</w:t>
      </w:r>
      <w:proofErr w:type="gramEnd"/>
      <w:r>
        <w:rPr>
          <w:sz w:val="24"/>
        </w:rPr>
        <w:t xml:space="preserve"> is visible clearly. After lunch enjoy nature around or relax. Next day we will start early so plan accordingly. </w:t>
      </w:r>
      <w:proofErr w:type="gramStart"/>
      <w:r>
        <w:rPr>
          <w:sz w:val="24"/>
        </w:rPr>
        <w:t>Overnight stay in camps.</w:t>
      </w:r>
      <w:proofErr w:type="gramEnd"/>
      <w:r>
        <w:rPr>
          <w:sz w:val="24"/>
        </w:rPr>
        <w:t xml:space="preserve"> (All meals included) </w:t>
      </w:r>
    </w:p>
    <w:p w:rsidR="00BF126D" w:rsidRDefault="00BF126D" w:rsidP="00BF126D">
      <w:pPr>
        <w:rPr>
          <w:b/>
          <w:sz w:val="24"/>
        </w:rPr>
      </w:pPr>
      <w:r w:rsidRPr="00BF126D">
        <w:rPr>
          <w:b/>
          <w:sz w:val="24"/>
        </w:rPr>
        <w:t xml:space="preserve">Day </w:t>
      </w:r>
      <w:r>
        <w:rPr>
          <w:b/>
          <w:sz w:val="24"/>
        </w:rPr>
        <w:t>4</w:t>
      </w:r>
      <w:r w:rsidRPr="00BF126D">
        <w:rPr>
          <w:b/>
          <w:sz w:val="24"/>
        </w:rPr>
        <w:t xml:space="preserve">: </w:t>
      </w:r>
      <w:proofErr w:type="spellStart"/>
      <w:r w:rsidRPr="00BF126D">
        <w:rPr>
          <w:b/>
          <w:sz w:val="24"/>
        </w:rPr>
        <w:t>Kedarkantha</w:t>
      </w:r>
      <w:proofErr w:type="spellEnd"/>
      <w:r w:rsidRPr="00BF126D">
        <w:rPr>
          <w:b/>
          <w:sz w:val="24"/>
        </w:rPr>
        <w:t xml:space="preserve"> Base Camp </w:t>
      </w:r>
      <w:r>
        <w:rPr>
          <w:b/>
          <w:sz w:val="24"/>
        </w:rPr>
        <w:t xml:space="preserve">to </w:t>
      </w:r>
      <w:proofErr w:type="spellStart"/>
      <w:r>
        <w:rPr>
          <w:b/>
          <w:sz w:val="24"/>
        </w:rPr>
        <w:t>Kedarkantha</w:t>
      </w:r>
      <w:proofErr w:type="spellEnd"/>
      <w:r>
        <w:rPr>
          <w:b/>
          <w:sz w:val="24"/>
        </w:rPr>
        <w:t xml:space="preserve"> Summit (3800 meters Altitude) and return to </w:t>
      </w:r>
      <w:proofErr w:type="spellStart"/>
      <w:r>
        <w:rPr>
          <w:b/>
          <w:sz w:val="24"/>
        </w:rPr>
        <w:t>Har</w:t>
      </w:r>
      <w:proofErr w:type="spellEnd"/>
      <w:r>
        <w:rPr>
          <w:b/>
          <w:sz w:val="24"/>
        </w:rPr>
        <w:t xml:space="preserve"> </w:t>
      </w:r>
      <w:proofErr w:type="spellStart"/>
      <w:r>
        <w:rPr>
          <w:b/>
          <w:sz w:val="24"/>
        </w:rPr>
        <w:t>Gaon</w:t>
      </w:r>
      <w:proofErr w:type="spellEnd"/>
      <w:r>
        <w:rPr>
          <w:b/>
          <w:sz w:val="24"/>
        </w:rPr>
        <w:t xml:space="preserve"> (9 </w:t>
      </w:r>
      <w:proofErr w:type="spellStart"/>
      <w:r>
        <w:rPr>
          <w:b/>
          <w:sz w:val="24"/>
        </w:rPr>
        <w:t>Kms</w:t>
      </w:r>
      <w:proofErr w:type="spellEnd"/>
      <w:r>
        <w:rPr>
          <w:b/>
          <w:sz w:val="24"/>
        </w:rPr>
        <w:t xml:space="preserve"> Trek / 5 -6 </w:t>
      </w:r>
      <w:r w:rsidRPr="00BF126D">
        <w:rPr>
          <w:b/>
          <w:sz w:val="24"/>
        </w:rPr>
        <w:t>3 hours)</w:t>
      </w:r>
      <w:r>
        <w:rPr>
          <w:sz w:val="24"/>
        </w:rPr>
        <w:t xml:space="preserve"> </w:t>
      </w:r>
      <w:r>
        <w:rPr>
          <w:b/>
          <w:sz w:val="24"/>
        </w:rPr>
        <w:t>(2700 Meters Altitude)</w:t>
      </w:r>
    </w:p>
    <w:p w:rsidR="00BF126D" w:rsidRDefault="00796E32" w:rsidP="00BF126D">
      <w:pPr>
        <w:rPr>
          <w:sz w:val="24"/>
        </w:rPr>
      </w:pPr>
      <w:r>
        <w:rPr>
          <w:sz w:val="24"/>
        </w:rPr>
        <w:lastRenderedPageBreak/>
        <w:t xml:space="preserve">Today we will start early for the sunrise view. We will start at 4:30 AM for sunrise view. Light breakfast will be provided. </w:t>
      </w:r>
      <w:proofErr w:type="gramStart"/>
      <w:r>
        <w:rPr>
          <w:sz w:val="24"/>
        </w:rPr>
        <w:t>It’s</w:t>
      </w:r>
      <w:proofErr w:type="gramEnd"/>
      <w:r>
        <w:rPr>
          <w:sz w:val="24"/>
        </w:rPr>
        <w:t xml:space="preserve"> little steep climb but it’s worth. Sunrise views in mountains are mesmerizing </w:t>
      </w:r>
      <w:r w:rsidR="000053DD">
        <w:rPr>
          <w:sz w:val="24"/>
        </w:rPr>
        <w:t xml:space="preserve">from the altitude of 3800 meters. </w:t>
      </w:r>
      <w:r>
        <w:rPr>
          <w:sz w:val="24"/>
        </w:rPr>
        <w:t xml:space="preserve">(If weather is clear). </w:t>
      </w:r>
      <w:r w:rsidR="000053DD">
        <w:rPr>
          <w:sz w:val="24"/>
        </w:rPr>
        <w:t xml:space="preserve">Enjoy breathtaking views of Himalayas. Take blessing from Shiva Temple here. While returning sliding on safer slopes can be great fun. Later return to base. After lunch relax or enjoy nature around. </w:t>
      </w:r>
      <w:proofErr w:type="gramStart"/>
      <w:r w:rsidR="00BF126D">
        <w:rPr>
          <w:sz w:val="24"/>
        </w:rPr>
        <w:t>Overnight stay in camps.</w:t>
      </w:r>
      <w:proofErr w:type="gramEnd"/>
      <w:r w:rsidR="00BF126D">
        <w:rPr>
          <w:sz w:val="24"/>
        </w:rPr>
        <w:t xml:space="preserve"> (All meals included)</w:t>
      </w:r>
    </w:p>
    <w:p w:rsidR="00BF126D" w:rsidRDefault="00BF126D" w:rsidP="00BF126D">
      <w:pPr>
        <w:rPr>
          <w:b/>
          <w:sz w:val="24"/>
        </w:rPr>
      </w:pPr>
      <w:r w:rsidRPr="00BF126D">
        <w:rPr>
          <w:b/>
          <w:sz w:val="24"/>
        </w:rPr>
        <w:t xml:space="preserve">Day </w:t>
      </w:r>
      <w:r>
        <w:rPr>
          <w:b/>
          <w:sz w:val="24"/>
        </w:rPr>
        <w:t>5</w:t>
      </w:r>
      <w:r w:rsidRPr="00BF126D">
        <w:rPr>
          <w:b/>
          <w:sz w:val="24"/>
        </w:rPr>
        <w:t xml:space="preserve">: </w:t>
      </w:r>
      <w:proofErr w:type="spellStart"/>
      <w:r>
        <w:rPr>
          <w:b/>
          <w:sz w:val="24"/>
        </w:rPr>
        <w:t>Har</w:t>
      </w:r>
      <w:proofErr w:type="spellEnd"/>
      <w:r>
        <w:rPr>
          <w:b/>
          <w:sz w:val="24"/>
        </w:rPr>
        <w:t xml:space="preserve"> </w:t>
      </w:r>
      <w:proofErr w:type="spellStart"/>
      <w:r>
        <w:rPr>
          <w:b/>
          <w:sz w:val="24"/>
        </w:rPr>
        <w:t>Gaon</w:t>
      </w:r>
      <w:proofErr w:type="spellEnd"/>
      <w:r>
        <w:rPr>
          <w:b/>
          <w:sz w:val="24"/>
        </w:rPr>
        <w:t xml:space="preserve"> to </w:t>
      </w:r>
      <w:proofErr w:type="spellStart"/>
      <w:r>
        <w:rPr>
          <w:b/>
          <w:sz w:val="24"/>
        </w:rPr>
        <w:t>Sankri</w:t>
      </w:r>
      <w:proofErr w:type="spellEnd"/>
      <w:r>
        <w:rPr>
          <w:b/>
          <w:sz w:val="24"/>
        </w:rPr>
        <w:t xml:space="preserve"> (5.5 </w:t>
      </w:r>
      <w:proofErr w:type="spellStart"/>
      <w:r>
        <w:rPr>
          <w:b/>
          <w:sz w:val="24"/>
        </w:rPr>
        <w:t>Kms</w:t>
      </w:r>
      <w:proofErr w:type="spellEnd"/>
      <w:r>
        <w:rPr>
          <w:b/>
          <w:sz w:val="24"/>
        </w:rPr>
        <w:t xml:space="preserve"> Trek / 4</w:t>
      </w:r>
      <w:r w:rsidRPr="00BF126D">
        <w:rPr>
          <w:b/>
          <w:sz w:val="24"/>
        </w:rPr>
        <w:t xml:space="preserve"> hours)</w:t>
      </w:r>
      <w:r>
        <w:rPr>
          <w:sz w:val="24"/>
        </w:rPr>
        <w:t xml:space="preserve"> </w:t>
      </w:r>
      <w:r>
        <w:rPr>
          <w:b/>
          <w:sz w:val="24"/>
        </w:rPr>
        <w:t>(1920 Meters Altitude)</w:t>
      </w:r>
    </w:p>
    <w:p w:rsidR="00BF126D" w:rsidRPr="00FE104C" w:rsidRDefault="000053DD" w:rsidP="00CA420C">
      <w:pPr>
        <w:rPr>
          <w:sz w:val="24"/>
        </w:rPr>
      </w:pPr>
      <w:r>
        <w:rPr>
          <w:sz w:val="24"/>
        </w:rPr>
        <w:t xml:space="preserve">Today after breakfast, we will start our trek around 9 AM. </w:t>
      </w:r>
      <w:proofErr w:type="gramStart"/>
      <w:r>
        <w:rPr>
          <w:sz w:val="24"/>
        </w:rPr>
        <w:t>After spending good amount of time in mountains, today’s descent will be easier for you.</w:t>
      </w:r>
      <w:proofErr w:type="gramEnd"/>
      <w:r>
        <w:rPr>
          <w:sz w:val="24"/>
        </w:rPr>
        <w:t xml:space="preserve"> You will see some Apple Orchards here on the way along with villages. </w:t>
      </w:r>
      <w:proofErr w:type="gramStart"/>
      <w:r w:rsidR="00BF126D">
        <w:rPr>
          <w:sz w:val="24"/>
        </w:rPr>
        <w:t xml:space="preserve">Overnight stay at hotel in </w:t>
      </w:r>
      <w:proofErr w:type="spellStart"/>
      <w:r w:rsidR="00BF126D">
        <w:rPr>
          <w:sz w:val="24"/>
        </w:rPr>
        <w:t>Sankri</w:t>
      </w:r>
      <w:proofErr w:type="spellEnd"/>
      <w:r w:rsidR="00BF126D">
        <w:rPr>
          <w:sz w:val="24"/>
        </w:rPr>
        <w:t>.</w:t>
      </w:r>
      <w:proofErr w:type="gramEnd"/>
      <w:r w:rsidR="00BF126D">
        <w:rPr>
          <w:sz w:val="24"/>
        </w:rPr>
        <w:t xml:space="preserve"> (All meals included)</w:t>
      </w:r>
    </w:p>
    <w:p w:rsidR="00BF126D" w:rsidRDefault="00CA420C" w:rsidP="0026108A">
      <w:pPr>
        <w:rPr>
          <w:b/>
          <w:sz w:val="24"/>
        </w:rPr>
      </w:pPr>
      <w:r w:rsidRPr="00BF126D">
        <w:rPr>
          <w:b/>
          <w:sz w:val="24"/>
        </w:rPr>
        <w:t xml:space="preserve">Day </w:t>
      </w:r>
      <w:r w:rsidR="001E6649" w:rsidRPr="00BF126D">
        <w:rPr>
          <w:b/>
          <w:sz w:val="24"/>
        </w:rPr>
        <w:t>6</w:t>
      </w:r>
      <w:r w:rsidR="002A0E3F" w:rsidRPr="00BF126D">
        <w:rPr>
          <w:b/>
          <w:sz w:val="24"/>
        </w:rPr>
        <w:t xml:space="preserve">: </w:t>
      </w:r>
      <w:proofErr w:type="spellStart"/>
      <w:r w:rsidRPr="00BF126D">
        <w:rPr>
          <w:b/>
          <w:sz w:val="24"/>
        </w:rPr>
        <w:t>Sankri</w:t>
      </w:r>
      <w:proofErr w:type="spellEnd"/>
      <w:r w:rsidRPr="00BF126D">
        <w:rPr>
          <w:b/>
          <w:sz w:val="24"/>
        </w:rPr>
        <w:t xml:space="preserve"> to </w:t>
      </w:r>
      <w:proofErr w:type="spellStart"/>
      <w:r w:rsidR="00BF126D">
        <w:rPr>
          <w:b/>
          <w:sz w:val="24"/>
        </w:rPr>
        <w:t>Dehradun</w:t>
      </w:r>
      <w:proofErr w:type="spellEnd"/>
      <w:r w:rsidR="00BF126D">
        <w:rPr>
          <w:b/>
          <w:sz w:val="24"/>
        </w:rPr>
        <w:t xml:space="preserve"> Drop (19</w:t>
      </w:r>
      <w:r w:rsidR="00D7742D" w:rsidRPr="00BF126D">
        <w:rPr>
          <w:b/>
          <w:sz w:val="24"/>
        </w:rPr>
        <w:t xml:space="preserve">0 </w:t>
      </w:r>
      <w:proofErr w:type="spellStart"/>
      <w:r w:rsidR="00D7742D" w:rsidRPr="00BF126D">
        <w:rPr>
          <w:b/>
          <w:sz w:val="24"/>
        </w:rPr>
        <w:t>km</w:t>
      </w:r>
      <w:r w:rsidR="00BF126D">
        <w:rPr>
          <w:b/>
          <w:sz w:val="24"/>
        </w:rPr>
        <w:t>s</w:t>
      </w:r>
      <w:proofErr w:type="spellEnd"/>
      <w:r w:rsidR="00BF126D">
        <w:rPr>
          <w:b/>
          <w:sz w:val="24"/>
        </w:rPr>
        <w:t xml:space="preserve"> / </w:t>
      </w:r>
      <w:r w:rsidR="001E6649" w:rsidRPr="00BF126D">
        <w:rPr>
          <w:b/>
          <w:sz w:val="24"/>
        </w:rPr>
        <w:t>07</w:t>
      </w:r>
      <w:r w:rsidR="00BF126D">
        <w:rPr>
          <w:b/>
          <w:sz w:val="24"/>
        </w:rPr>
        <w:t>-08</w:t>
      </w:r>
      <w:r w:rsidRPr="00BF126D">
        <w:rPr>
          <w:b/>
          <w:sz w:val="24"/>
        </w:rPr>
        <w:t xml:space="preserve"> Hours)</w:t>
      </w:r>
      <w:r w:rsidR="00702F33" w:rsidRPr="00BF126D">
        <w:rPr>
          <w:b/>
          <w:sz w:val="24"/>
        </w:rPr>
        <w:t xml:space="preserve">. </w:t>
      </w:r>
    </w:p>
    <w:p w:rsidR="00AE23CC" w:rsidRPr="000053DD" w:rsidRDefault="00BF126D" w:rsidP="000053DD">
      <w:pPr>
        <w:rPr>
          <w:sz w:val="24"/>
        </w:rPr>
      </w:pPr>
      <w:r>
        <w:rPr>
          <w:sz w:val="24"/>
        </w:rPr>
        <w:t xml:space="preserve">Morning after breakfast, check out from hotel. Transfer to </w:t>
      </w:r>
      <w:proofErr w:type="spellStart"/>
      <w:r>
        <w:rPr>
          <w:sz w:val="24"/>
        </w:rPr>
        <w:t>Dehradun</w:t>
      </w:r>
      <w:proofErr w:type="spellEnd"/>
      <w:r>
        <w:rPr>
          <w:sz w:val="24"/>
        </w:rPr>
        <w:t xml:space="preserve">. Drop at </w:t>
      </w:r>
      <w:proofErr w:type="spellStart"/>
      <w:r>
        <w:rPr>
          <w:sz w:val="24"/>
        </w:rPr>
        <w:t>Dehradun</w:t>
      </w:r>
      <w:proofErr w:type="spellEnd"/>
      <w:r>
        <w:rPr>
          <w:sz w:val="24"/>
        </w:rPr>
        <w:t xml:space="preserve"> Railway Station </w:t>
      </w:r>
      <w:r w:rsidR="001E6649" w:rsidRPr="00BF126D">
        <w:rPr>
          <w:sz w:val="24"/>
        </w:rPr>
        <w:t>(Breakfast</w:t>
      </w:r>
      <w:r w:rsidR="002A0E3F" w:rsidRPr="00BF126D">
        <w:rPr>
          <w:sz w:val="24"/>
        </w:rPr>
        <w:t xml:space="preserve"> included)</w:t>
      </w:r>
    </w:p>
    <w:tbl>
      <w:tblPr>
        <w:tblStyle w:val="TableGrid"/>
        <w:tblW w:w="0" w:type="auto"/>
        <w:tblLook w:val="04A0"/>
      </w:tblPr>
      <w:tblGrid>
        <w:gridCol w:w="9576"/>
      </w:tblGrid>
      <w:tr w:rsidR="00AE23CC" w:rsidTr="00D93102">
        <w:tc>
          <w:tcPr>
            <w:tcW w:w="9576" w:type="dxa"/>
          </w:tcPr>
          <w:p w:rsidR="00AE23CC" w:rsidRDefault="006155E4" w:rsidP="00760AD5">
            <w:pPr>
              <w:jc w:val="center"/>
              <w:rPr>
                <w:rFonts w:asciiTheme="majorHAnsi" w:eastAsia="Times New Roman" w:hAnsiTheme="majorHAnsi" w:cs="Helvetica"/>
                <w:b/>
                <w:bCs/>
                <w:color w:val="2B2B2B"/>
                <w:sz w:val="28"/>
                <w:szCs w:val="28"/>
              </w:rPr>
            </w:pPr>
            <w:r>
              <w:rPr>
                <w:rFonts w:asciiTheme="majorHAnsi" w:eastAsia="Times New Roman" w:hAnsiTheme="majorHAnsi" w:cs="Helvetica"/>
                <w:b/>
                <w:bCs/>
                <w:color w:val="2B2B2B"/>
                <w:sz w:val="28"/>
                <w:szCs w:val="28"/>
              </w:rPr>
              <w:t xml:space="preserve">INR </w:t>
            </w:r>
            <w:r w:rsidR="003858ED">
              <w:rPr>
                <w:rFonts w:asciiTheme="majorHAnsi" w:eastAsia="Times New Roman" w:hAnsiTheme="majorHAnsi" w:cs="Helvetica"/>
                <w:b/>
                <w:bCs/>
                <w:color w:val="2B2B2B"/>
                <w:sz w:val="28"/>
                <w:szCs w:val="28"/>
              </w:rPr>
              <w:t>67</w:t>
            </w:r>
            <w:r w:rsidR="00AE23CC">
              <w:rPr>
                <w:rFonts w:asciiTheme="majorHAnsi" w:eastAsia="Times New Roman" w:hAnsiTheme="majorHAnsi" w:cs="Helvetica"/>
                <w:b/>
                <w:bCs/>
                <w:color w:val="2B2B2B"/>
                <w:sz w:val="28"/>
                <w:szCs w:val="28"/>
              </w:rPr>
              <w:t>00/- Per Person</w:t>
            </w:r>
            <w:r w:rsidR="00D046A8">
              <w:rPr>
                <w:rFonts w:asciiTheme="majorHAnsi" w:eastAsia="Times New Roman" w:hAnsiTheme="majorHAnsi" w:cs="Helvetica"/>
                <w:b/>
                <w:bCs/>
                <w:color w:val="2B2B2B"/>
                <w:sz w:val="28"/>
                <w:szCs w:val="28"/>
              </w:rPr>
              <w:t xml:space="preserve"> Triple Sharing / </w:t>
            </w:r>
            <w:proofErr w:type="spellStart"/>
            <w:r w:rsidR="00D046A8">
              <w:rPr>
                <w:rFonts w:asciiTheme="majorHAnsi" w:eastAsia="Times New Roman" w:hAnsiTheme="majorHAnsi" w:cs="Helvetica"/>
                <w:b/>
                <w:bCs/>
                <w:color w:val="2B2B2B"/>
                <w:sz w:val="28"/>
                <w:szCs w:val="28"/>
              </w:rPr>
              <w:t>Qaud</w:t>
            </w:r>
            <w:proofErr w:type="spellEnd"/>
            <w:r w:rsidR="00D046A8">
              <w:rPr>
                <w:rFonts w:asciiTheme="majorHAnsi" w:eastAsia="Times New Roman" w:hAnsiTheme="majorHAnsi" w:cs="Helvetica"/>
                <w:b/>
                <w:bCs/>
                <w:color w:val="2B2B2B"/>
                <w:sz w:val="28"/>
                <w:szCs w:val="28"/>
              </w:rPr>
              <w:t xml:space="preserve"> Sharing</w:t>
            </w:r>
          </w:p>
        </w:tc>
      </w:tr>
      <w:tr w:rsidR="00D046A8" w:rsidTr="00D93102">
        <w:tc>
          <w:tcPr>
            <w:tcW w:w="9576" w:type="dxa"/>
          </w:tcPr>
          <w:p w:rsidR="00D046A8" w:rsidRDefault="003858ED" w:rsidP="00AE23CC">
            <w:pPr>
              <w:jc w:val="center"/>
              <w:rPr>
                <w:rFonts w:asciiTheme="majorHAnsi" w:eastAsia="Times New Roman" w:hAnsiTheme="majorHAnsi" w:cs="Helvetica"/>
                <w:b/>
                <w:bCs/>
                <w:color w:val="2B2B2B"/>
                <w:sz w:val="28"/>
                <w:szCs w:val="28"/>
              </w:rPr>
            </w:pPr>
            <w:r>
              <w:rPr>
                <w:rFonts w:asciiTheme="majorHAnsi" w:eastAsia="Times New Roman" w:hAnsiTheme="majorHAnsi" w:cs="Helvetica"/>
                <w:b/>
                <w:bCs/>
                <w:color w:val="2B2B2B"/>
                <w:sz w:val="28"/>
                <w:szCs w:val="28"/>
              </w:rPr>
              <w:t>INR 84</w:t>
            </w:r>
            <w:r w:rsidR="00D046A8">
              <w:rPr>
                <w:rFonts w:asciiTheme="majorHAnsi" w:eastAsia="Times New Roman" w:hAnsiTheme="majorHAnsi" w:cs="Helvetica"/>
                <w:b/>
                <w:bCs/>
                <w:color w:val="2B2B2B"/>
                <w:sz w:val="28"/>
                <w:szCs w:val="28"/>
              </w:rPr>
              <w:t>00/- Per Person Double Sharing</w:t>
            </w:r>
          </w:p>
        </w:tc>
      </w:tr>
      <w:tr w:rsidR="00C93742" w:rsidTr="00D93102">
        <w:tc>
          <w:tcPr>
            <w:tcW w:w="9576" w:type="dxa"/>
          </w:tcPr>
          <w:p w:rsidR="00C93742" w:rsidRDefault="00C93742" w:rsidP="00AE23CC">
            <w:pPr>
              <w:jc w:val="center"/>
              <w:rPr>
                <w:rFonts w:asciiTheme="majorHAnsi" w:eastAsia="Times New Roman" w:hAnsiTheme="majorHAnsi" w:cs="Helvetica"/>
                <w:b/>
                <w:bCs/>
                <w:color w:val="2B2B2B"/>
                <w:sz w:val="28"/>
                <w:szCs w:val="28"/>
              </w:rPr>
            </w:pPr>
            <w:r>
              <w:rPr>
                <w:rFonts w:asciiTheme="majorHAnsi" w:eastAsia="Times New Roman" w:hAnsiTheme="majorHAnsi" w:cs="Helvetica"/>
                <w:b/>
                <w:bCs/>
                <w:color w:val="2B2B2B"/>
                <w:sz w:val="28"/>
                <w:szCs w:val="28"/>
              </w:rPr>
              <w:t>GST 5% Extra</w:t>
            </w:r>
          </w:p>
        </w:tc>
      </w:tr>
    </w:tbl>
    <w:p w:rsidR="00AE23CC" w:rsidRPr="00D55406" w:rsidRDefault="00AE23CC" w:rsidP="00AE23CC">
      <w:pPr>
        <w:jc w:val="center"/>
        <w:rPr>
          <w:rFonts w:asciiTheme="majorHAnsi" w:eastAsia="Times New Roman" w:hAnsiTheme="majorHAnsi" w:cs="Helvetica"/>
          <w:b/>
          <w:bCs/>
          <w:color w:val="2B2B2B"/>
          <w:sz w:val="28"/>
          <w:szCs w:val="28"/>
        </w:rPr>
      </w:pPr>
    </w:p>
    <w:p w:rsidR="00AE23CC" w:rsidRPr="007B6BAA" w:rsidRDefault="00AE23CC" w:rsidP="00AE23CC">
      <w:pPr>
        <w:shd w:val="clear" w:color="auto" w:fill="FFFFFF"/>
        <w:spacing w:after="160" w:line="210" w:lineRule="atLeast"/>
        <w:rPr>
          <w:rFonts w:ascii="Calibri" w:eastAsia="Times New Roman" w:hAnsi="Calibri" w:cs="Calibri"/>
          <w:color w:val="222222"/>
          <w:sz w:val="32"/>
          <w:szCs w:val="24"/>
        </w:rPr>
      </w:pPr>
      <w:r w:rsidRPr="007B6BAA">
        <w:rPr>
          <w:rFonts w:ascii="Calibri" w:eastAsia="Times New Roman" w:hAnsi="Calibri" w:cs="Calibri"/>
          <w:b/>
          <w:bCs/>
          <w:color w:val="C45911"/>
          <w:sz w:val="40"/>
          <w:szCs w:val="32"/>
          <w:u w:val="single"/>
        </w:rPr>
        <w:t>Package Cost Includes</w:t>
      </w:r>
      <w:r>
        <w:rPr>
          <w:rFonts w:ascii="Calibri" w:eastAsia="Times New Roman" w:hAnsi="Calibri" w:cs="Calibri"/>
          <w:b/>
          <w:bCs/>
          <w:color w:val="C45911"/>
          <w:sz w:val="40"/>
          <w:szCs w:val="32"/>
          <w:u w:val="single"/>
        </w:rPr>
        <w:t>:</w:t>
      </w:r>
    </w:p>
    <w:p w:rsidR="0081326D" w:rsidRDefault="0081326D"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t xml:space="preserve">02 Nights accommodation in hotel in </w:t>
      </w:r>
      <w:proofErr w:type="spellStart"/>
      <w:r>
        <w:rPr>
          <w:rFonts w:ascii="Calibri" w:eastAsia="Times New Roman" w:hAnsi="Calibri" w:cs="Calibri"/>
          <w:color w:val="222222"/>
          <w:sz w:val="24"/>
          <w:szCs w:val="32"/>
        </w:rPr>
        <w:t>Sankri</w:t>
      </w:r>
      <w:proofErr w:type="spellEnd"/>
      <w:r>
        <w:rPr>
          <w:rFonts w:ascii="Calibri" w:eastAsia="Times New Roman" w:hAnsi="Calibri" w:cs="Calibri"/>
          <w:color w:val="222222"/>
          <w:sz w:val="24"/>
          <w:szCs w:val="32"/>
        </w:rPr>
        <w:t xml:space="preserve"> Hotel.</w:t>
      </w:r>
    </w:p>
    <w:p w:rsidR="0081326D" w:rsidRDefault="0081326D"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t>03 Nights</w:t>
      </w:r>
      <w:r w:rsidR="00760AD5">
        <w:rPr>
          <w:rFonts w:ascii="Calibri" w:eastAsia="Times New Roman" w:hAnsi="Calibri" w:cs="Calibri"/>
          <w:color w:val="222222"/>
          <w:sz w:val="24"/>
          <w:szCs w:val="32"/>
        </w:rPr>
        <w:t xml:space="preserve"> stay in high quality tents</w:t>
      </w:r>
      <w:r>
        <w:rPr>
          <w:rFonts w:ascii="Calibri" w:eastAsia="Times New Roman" w:hAnsi="Calibri" w:cs="Calibri"/>
          <w:color w:val="222222"/>
          <w:sz w:val="24"/>
          <w:szCs w:val="32"/>
        </w:rPr>
        <w:t>.</w:t>
      </w:r>
    </w:p>
    <w:p w:rsidR="0081326D" w:rsidRDefault="0081326D"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t>All meals as mentioned above from day 01 dinner till day 05 breakfast (Indian Vegetarian meals with Eggs sometimes).</w:t>
      </w:r>
    </w:p>
    <w:p w:rsidR="0081326D" w:rsidRDefault="0081326D"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t xml:space="preserve">Transportation by Tempo Traveler from </w:t>
      </w:r>
      <w:proofErr w:type="spellStart"/>
      <w:r>
        <w:rPr>
          <w:rFonts w:ascii="Calibri" w:eastAsia="Times New Roman" w:hAnsi="Calibri" w:cs="Calibri"/>
          <w:color w:val="222222"/>
          <w:sz w:val="24"/>
          <w:szCs w:val="32"/>
        </w:rPr>
        <w:t>Dehradun</w:t>
      </w:r>
      <w:proofErr w:type="spellEnd"/>
      <w:r>
        <w:rPr>
          <w:rFonts w:ascii="Calibri" w:eastAsia="Times New Roman" w:hAnsi="Calibri" w:cs="Calibri"/>
          <w:color w:val="222222"/>
          <w:sz w:val="24"/>
          <w:szCs w:val="32"/>
        </w:rPr>
        <w:t>.</w:t>
      </w:r>
    </w:p>
    <w:p w:rsidR="0081326D" w:rsidRDefault="00A947D4"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t>Dining Tent &amp; Toilet Tent</w:t>
      </w:r>
      <w:r w:rsidR="0081326D">
        <w:rPr>
          <w:rFonts w:ascii="Calibri" w:eastAsia="Times New Roman" w:hAnsi="Calibri" w:cs="Calibri"/>
          <w:color w:val="222222"/>
          <w:sz w:val="24"/>
          <w:szCs w:val="32"/>
        </w:rPr>
        <w:t>.</w:t>
      </w:r>
    </w:p>
    <w:p w:rsidR="0081326D" w:rsidRDefault="00A947D4"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t>Professional and experienced</w:t>
      </w:r>
      <w:r w:rsidR="0081326D">
        <w:rPr>
          <w:rFonts w:ascii="Calibri" w:eastAsia="Times New Roman" w:hAnsi="Calibri" w:cs="Calibri"/>
          <w:color w:val="222222"/>
          <w:sz w:val="24"/>
          <w:szCs w:val="32"/>
        </w:rPr>
        <w:t xml:space="preserve"> Trekking Tour</w:t>
      </w:r>
      <w:r>
        <w:rPr>
          <w:rFonts w:ascii="Calibri" w:eastAsia="Times New Roman" w:hAnsi="Calibri" w:cs="Calibri"/>
          <w:color w:val="222222"/>
          <w:sz w:val="24"/>
          <w:szCs w:val="32"/>
        </w:rPr>
        <w:t xml:space="preserve"> Leader </w:t>
      </w:r>
      <w:r w:rsidR="0081326D">
        <w:rPr>
          <w:rFonts w:ascii="Calibri" w:eastAsia="Times New Roman" w:hAnsi="Calibri" w:cs="Calibri"/>
          <w:color w:val="222222"/>
          <w:sz w:val="24"/>
          <w:szCs w:val="32"/>
        </w:rPr>
        <w:t>and Support Staff.</w:t>
      </w:r>
    </w:p>
    <w:p w:rsidR="0081326D" w:rsidRDefault="0081326D"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t>Clean and sanitized sleeping bags</w:t>
      </w:r>
      <w:r>
        <w:rPr>
          <w:rFonts w:ascii="Calibri" w:eastAsia="Times New Roman" w:hAnsi="Calibri" w:cs="Calibri"/>
          <w:color w:val="222222"/>
          <w:sz w:val="18"/>
        </w:rPr>
        <w:t xml:space="preserve"> &amp;</w:t>
      </w:r>
      <w:r>
        <w:rPr>
          <w:rFonts w:ascii="Calibri" w:eastAsia="Times New Roman" w:hAnsi="Calibri" w:cs="Calibri"/>
          <w:color w:val="222222"/>
          <w:sz w:val="24"/>
          <w:szCs w:val="32"/>
        </w:rPr>
        <w:t xml:space="preserve"> Mattress.</w:t>
      </w:r>
    </w:p>
    <w:p w:rsidR="0081326D" w:rsidRDefault="0081326D"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t>Trekking equipmen</w:t>
      </w:r>
      <w:r w:rsidR="00A947D4">
        <w:rPr>
          <w:rFonts w:ascii="Calibri" w:eastAsia="Times New Roman" w:hAnsi="Calibri" w:cs="Calibri"/>
          <w:color w:val="222222"/>
          <w:sz w:val="24"/>
          <w:szCs w:val="32"/>
        </w:rPr>
        <w:t>ts for group (Gaiters, Crampons</w:t>
      </w:r>
      <w:r>
        <w:rPr>
          <w:rFonts w:ascii="Calibri" w:eastAsia="Times New Roman" w:hAnsi="Calibri" w:cs="Calibri"/>
          <w:color w:val="222222"/>
          <w:sz w:val="24"/>
          <w:szCs w:val="32"/>
        </w:rPr>
        <w:t xml:space="preserve"> if required as per the trek and weather).</w:t>
      </w:r>
    </w:p>
    <w:p w:rsidR="0081326D" w:rsidRDefault="0081326D"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t>Porters &amp; Mules (For Camping equipment and kitchen stuff).</w:t>
      </w:r>
    </w:p>
    <w:p w:rsidR="0081326D" w:rsidRDefault="0081326D"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t>Forest Permit and entrance fee. (Included for domestic clients)</w:t>
      </w:r>
    </w:p>
    <w:p w:rsidR="0081326D" w:rsidRDefault="0081326D"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lastRenderedPageBreak/>
        <w:t>First Aid</w:t>
      </w:r>
      <w:r w:rsidR="002222EC">
        <w:rPr>
          <w:rFonts w:ascii="Calibri" w:eastAsia="Times New Roman" w:hAnsi="Calibri" w:cs="Calibri"/>
          <w:color w:val="222222"/>
          <w:sz w:val="24"/>
          <w:szCs w:val="32"/>
        </w:rPr>
        <w:t xml:space="preserve"> Medical Kit, Oxygen Cylinder</w:t>
      </w:r>
      <w:r>
        <w:rPr>
          <w:rFonts w:ascii="Calibri" w:eastAsia="Times New Roman" w:hAnsi="Calibri" w:cs="Calibri"/>
          <w:color w:val="222222"/>
          <w:sz w:val="24"/>
          <w:szCs w:val="32"/>
        </w:rPr>
        <w:t xml:space="preserve"> for emergency.</w:t>
      </w:r>
    </w:p>
    <w:p w:rsidR="00AE23CC" w:rsidRPr="0081326D" w:rsidRDefault="0081326D" w:rsidP="0081326D">
      <w:pPr>
        <w:numPr>
          <w:ilvl w:val="0"/>
          <w:numId w:val="1"/>
        </w:numPr>
        <w:shd w:val="clear" w:color="auto" w:fill="FFFFFF"/>
        <w:spacing w:after="160" w:line="210" w:lineRule="atLeast"/>
        <w:rPr>
          <w:rFonts w:ascii="Calibri" w:eastAsia="Times New Roman" w:hAnsi="Calibri" w:cs="Calibri"/>
          <w:color w:val="222222"/>
          <w:sz w:val="18"/>
        </w:rPr>
      </w:pPr>
      <w:r>
        <w:rPr>
          <w:rFonts w:ascii="Calibri" w:eastAsia="Times New Roman" w:hAnsi="Calibri" w:cs="Calibri"/>
          <w:color w:val="222222"/>
          <w:sz w:val="24"/>
          <w:szCs w:val="32"/>
        </w:rPr>
        <w:t xml:space="preserve">During trek </w:t>
      </w:r>
      <w:r>
        <w:rPr>
          <w:rFonts w:ascii="Calibri" w:eastAsia="Times New Roman" w:hAnsi="Calibri" w:cs="Calibri"/>
          <w:bCs/>
          <w:iCs/>
          <w:color w:val="222222"/>
          <w:sz w:val="24"/>
          <w:szCs w:val="32"/>
        </w:rPr>
        <w:t>we serve three meals a day including snacks and soup. A variety of delicious and healthy food is provided including local ingredients. They are nutritious and keep you fit and healthy on the trek.</w:t>
      </w:r>
    </w:p>
    <w:p w:rsidR="00AE23CC" w:rsidRDefault="00AE23CC" w:rsidP="00AE23CC">
      <w:pPr>
        <w:ind w:left="360"/>
        <w:jc w:val="both"/>
        <w:rPr>
          <w:b/>
          <w:i/>
          <w:color w:val="FF0000"/>
          <w:sz w:val="40"/>
          <w:u w:val="single"/>
        </w:rPr>
      </w:pPr>
      <w:r>
        <w:rPr>
          <w:b/>
          <w:i/>
          <w:color w:val="FF0000"/>
          <w:sz w:val="40"/>
          <w:u w:val="single"/>
        </w:rPr>
        <w:t>Excludes:</w:t>
      </w:r>
    </w:p>
    <w:p w:rsidR="00AE23CC" w:rsidRPr="00D64774" w:rsidRDefault="00AE23CC" w:rsidP="00AE23CC">
      <w:pPr>
        <w:numPr>
          <w:ilvl w:val="0"/>
          <w:numId w:val="1"/>
        </w:numPr>
        <w:shd w:val="clear" w:color="auto" w:fill="FFFFFF"/>
        <w:spacing w:after="160" w:line="210" w:lineRule="atLeast"/>
        <w:rPr>
          <w:rFonts w:ascii="Calibri" w:eastAsia="Times New Roman" w:hAnsi="Calibri" w:cs="Calibri"/>
          <w:color w:val="222222"/>
          <w:sz w:val="20"/>
        </w:rPr>
      </w:pPr>
      <w:r w:rsidRPr="00D64774">
        <w:rPr>
          <w:sz w:val="24"/>
        </w:rPr>
        <w:t>Personal expenses like tips, personal medicines, phone calls etc.</w:t>
      </w:r>
    </w:p>
    <w:p w:rsidR="00AE23CC" w:rsidRPr="00D64774" w:rsidRDefault="00AE23CC" w:rsidP="00AE23CC">
      <w:pPr>
        <w:numPr>
          <w:ilvl w:val="0"/>
          <w:numId w:val="1"/>
        </w:numPr>
        <w:shd w:val="clear" w:color="auto" w:fill="FFFFFF"/>
        <w:spacing w:after="160" w:line="210" w:lineRule="atLeast"/>
        <w:rPr>
          <w:rFonts w:ascii="Calibri" w:eastAsia="Times New Roman" w:hAnsi="Calibri" w:cs="Calibri"/>
          <w:color w:val="222222"/>
          <w:sz w:val="20"/>
        </w:rPr>
      </w:pPr>
      <w:r w:rsidRPr="00D64774">
        <w:rPr>
          <w:sz w:val="24"/>
        </w:rPr>
        <w:t>Any transport support during the trek apart from what is included above.</w:t>
      </w:r>
    </w:p>
    <w:p w:rsidR="00AE23CC" w:rsidRPr="00D64774" w:rsidRDefault="00AE23CC" w:rsidP="00AE23CC">
      <w:pPr>
        <w:numPr>
          <w:ilvl w:val="0"/>
          <w:numId w:val="1"/>
        </w:numPr>
        <w:shd w:val="clear" w:color="auto" w:fill="FFFFFF"/>
        <w:spacing w:after="160" w:line="210" w:lineRule="atLeast"/>
        <w:rPr>
          <w:rFonts w:ascii="Calibri" w:eastAsia="Times New Roman" w:hAnsi="Calibri" w:cs="Calibri"/>
          <w:color w:val="222222"/>
          <w:sz w:val="20"/>
        </w:rPr>
      </w:pPr>
      <w:r w:rsidRPr="00D64774">
        <w:rPr>
          <w:sz w:val="24"/>
        </w:rPr>
        <w:t>Any cost or services not mentioned in the Inclusions.</w:t>
      </w:r>
    </w:p>
    <w:p w:rsidR="00AE23CC" w:rsidRPr="00D64774" w:rsidRDefault="00AE23CC" w:rsidP="00AE23CC">
      <w:pPr>
        <w:numPr>
          <w:ilvl w:val="0"/>
          <w:numId w:val="1"/>
        </w:numPr>
        <w:shd w:val="clear" w:color="auto" w:fill="FFFFFF"/>
        <w:spacing w:after="160" w:line="210" w:lineRule="atLeast"/>
        <w:rPr>
          <w:rFonts w:ascii="Calibri" w:eastAsia="Times New Roman" w:hAnsi="Calibri" w:cs="Calibri"/>
          <w:color w:val="222222"/>
          <w:sz w:val="20"/>
        </w:rPr>
      </w:pPr>
      <w:r w:rsidRPr="00D64774">
        <w:rPr>
          <w:sz w:val="24"/>
        </w:rPr>
        <w:t>Cost arising due to unforeseen incidents like bad weather, medical evacuation, road blocks etc.</w:t>
      </w:r>
    </w:p>
    <w:p w:rsidR="00AE23CC" w:rsidRPr="00D64774" w:rsidRDefault="00AE23CC" w:rsidP="00AE23CC">
      <w:pPr>
        <w:numPr>
          <w:ilvl w:val="0"/>
          <w:numId w:val="1"/>
        </w:numPr>
        <w:shd w:val="clear" w:color="auto" w:fill="FFFFFF"/>
        <w:spacing w:after="160" w:line="210" w:lineRule="atLeast"/>
        <w:rPr>
          <w:rFonts w:ascii="Calibri" w:eastAsia="Times New Roman" w:hAnsi="Calibri" w:cs="Calibri"/>
          <w:color w:val="222222"/>
          <w:sz w:val="20"/>
        </w:rPr>
      </w:pPr>
      <w:r w:rsidRPr="00D64774">
        <w:rPr>
          <w:sz w:val="24"/>
        </w:rPr>
        <w:t>Porter/mule charges to carry personal luggage. Can be arranged at an additional cost of INR 300 per day (1 soft bag per person &lt; 12 kg).</w:t>
      </w:r>
    </w:p>
    <w:p w:rsidR="00AE23CC" w:rsidRPr="00D64774" w:rsidRDefault="00AE23CC" w:rsidP="00AE23CC">
      <w:pPr>
        <w:numPr>
          <w:ilvl w:val="0"/>
          <w:numId w:val="1"/>
        </w:numPr>
        <w:shd w:val="clear" w:color="auto" w:fill="FFFFFF"/>
        <w:spacing w:after="160" w:line="210" w:lineRule="atLeast"/>
        <w:rPr>
          <w:rFonts w:ascii="Calibri" w:eastAsia="Times New Roman" w:hAnsi="Calibri" w:cs="Calibri"/>
          <w:color w:val="222222"/>
          <w:sz w:val="20"/>
        </w:rPr>
      </w:pPr>
      <w:r w:rsidRPr="00D64774">
        <w:rPr>
          <w:sz w:val="24"/>
        </w:rPr>
        <w:t>Rent for walking poles: INR 50 per pole per day</w:t>
      </w:r>
      <w:r w:rsidRPr="00D64774">
        <w:rPr>
          <w:rFonts w:ascii="Calibri" w:eastAsia="Times New Roman" w:hAnsi="Calibri" w:cs="Calibri"/>
          <w:color w:val="222222"/>
          <w:sz w:val="20"/>
        </w:rPr>
        <w:t xml:space="preserve">, </w:t>
      </w:r>
      <w:r w:rsidRPr="00D64774">
        <w:rPr>
          <w:sz w:val="24"/>
        </w:rPr>
        <w:t>Rent for trekking shoes: INR 200 per pair per day</w:t>
      </w:r>
    </w:p>
    <w:p w:rsidR="00AE23CC" w:rsidRPr="006D4A17" w:rsidRDefault="00AE23CC" w:rsidP="00AE23CC">
      <w:pPr>
        <w:ind w:left="360"/>
        <w:jc w:val="both"/>
        <w:rPr>
          <w:b/>
          <w:i/>
          <w:color w:val="FF0000"/>
          <w:sz w:val="40"/>
          <w:u w:val="single"/>
        </w:rPr>
      </w:pPr>
      <w:r w:rsidRPr="006D4A17">
        <w:rPr>
          <w:b/>
          <w:i/>
          <w:color w:val="FF0000"/>
          <w:sz w:val="40"/>
          <w:u w:val="single"/>
        </w:rPr>
        <w:t>Cancellation Policy:</w:t>
      </w:r>
    </w:p>
    <w:p w:rsidR="00AE23CC" w:rsidRPr="006D4A17" w:rsidRDefault="00AE23CC" w:rsidP="00AE23CC">
      <w:pPr>
        <w:pStyle w:val="ListParagraph"/>
        <w:numPr>
          <w:ilvl w:val="0"/>
          <w:numId w:val="1"/>
        </w:numPr>
        <w:jc w:val="both"/>
        <w:rPr>
          <w:sz w:val="24"/>
        </w:rPr>
      </w:pPr>
      <w:r w:rsidRPr="006D4A17">
        <w:rPr>
          <w:sz w:val="24"/>
        </w:rPr>
        <w:t>Full refund if cancelled more than 21 days before.</w:t>
      </w:r>
    </w:p>
    <w:p w:rsidR="00AE23CC" w:rsidRDefault="00AE23CC" w:rsidP="00AE23CC">
      <w:pPr>
        <w:pStyle w:val="ListParagraph"/>
        <w:numPr>
          <w:ilvl w:val="0"/>
          <w:numId w:val="1"/>
        </w:numPr>
        <w:jc w:val="both"/>
        <w:rPr>
          <w:sz w:val="24"/>
        </w:rPr>
      </w:pPr>
      <w:r w:rsidRPr="006D4A17">
        <w:rPr>
          <w:sz w:val="24"/>
        </w:rPr>
        <w:t>No refund for cancellation Less than 20 Days – No Refund</w:t>
      </w:r>
      <w:r>
        <w:rPr>
          <w:sz w:val="24"/>
        </w:rPr>
        <w:t>.</w:t>
      </w:r>
    </w:p>
    <w:p w:rsidR="00AE23CC" w:rsidRDefault="00AE23CC" w:rsidP="00AE23CC">
      <w:pPr>
        <w:pStyle w:val="ListParagraph"/>
        <w:numPr>
          <w:ilvl w:val="0"/>
          <w:numId w:val="1"/>
        </w:numPr>
        <w:jc w:val="both"/>
        <w:rPr>
          <w:sz w:val="24"/>
        </w:rPr>
      </w:pPr>
      <w:r>
        <w:rPr>
          <w:sz w:val="24"/>
        </w:rPr>
        <w:t>In the case of cancellation of trek from our side due to bad weather or similar situations beyond our control refund would be difficult if the trek is cancelled midway. If it’s cancelled before starting trekking than we will provide alternate options for the trek same time or with different dates instead of the refund.</w:t>
      </w:r>
    </w:p>
    <w:p w:rsidR="00AE23CC" w:rsidRDefault="00AE23CC" w:rsidP="00AE23CC">
      <w:pPr>
        <w:rPr>
          <w:rFonts w:asciiTheme="majorHAnsi" w:eastAsia="Times New Roman" w:hAnsiTheme="majorHAnsi" w:cs="Helvetica"/>
          <w:b/>
          <w:bCs/>
          <w:color w:val="2B2B2B"/>
          <w:sz w:val="28"/>
          <w:szCs w:val="28"/>
        </w:rPr>
      </w:pPr>
    </w:p>
    <w:p w:rsidR="00AE23CC" w:rsidRPr="00AE23CC" w:rsidRDefault="00AE23CC" w:rsidP="00AE23CC">
      <w:pPr>
        <w:rPr>
          <w:rFonts w:eastAsia="Times New Roman" w:cstheme="minorHAnsi"/>
          <w:b/>
          <w:bCs/>
          <w:color w:val="2B2B2B"/>
          <w:sz w:val="28"/>
          <w:szCs w:val="28"/>
        </w:rPr>
      </w:pPr>
      <w:r w:rsidRPr="00AE23CC">
        <w:rPr>
          <w:rFonts w:eastAsia="Times New Roman" w:cstheme="minorHAnsi"/>
          <w:b/>
          <w:bCs/>
          <w:color w:val="2B2B2B"/>
          <w:sz w:val="28"/>
          <w:szCs w:val="28"/>
        </w:rPr>
        <w:t>Why Us:</w:t>
      </w:r>
    </w:p>
    <w:p w:rsidR="00AE23CC" w:rsidRPr="00AE23CC" w:rsidRDefault="00AE23CC" w:rsidP="00AE23CC">
      <w:pPr>
        <w:rPr>
          <w:rFonts w:eastAsia="Times New Roman" w:cstheme="minorHAnsi"/>
          <w:bCs/>
          <w:color w:val="2B2B2B"/>
          <w:sz w:val="28"/>
          <w:szCs w:val="28"/>
        </w:rPr>
      </w:pPr>
      <w:r w:rsidRPr="00AE23CC">
        <w:rPr>
          <w:rFonts w:eastAsia="Times New Roman" w:cstheme="minorHAnsi"/>
          <w:bCs/>
          <w:color w:val="2B2B2B"/>
          <w:sz w:val="28"/>
          <w:szCs w:val="28"/>
        </w:rPr>
        <w:t>Professionally trained and experienced guide well versed with area and local flora, fauna and culture.</w:t>
      </w:r>
    </w:p>
    <w:p w:rsidR="00AE23CC" w:rsidRPr="00AE23CC" w:rsidRDefault="00AE23CC" w:rsidP="00AE23CC">
      <w:pPr>
        <w:rPr>
          <w:rFonts w:eastAsia="Times New Roman" w:cstheme="minorHAnsi"/>
          <w:bCs/>
          <w:color w:val="2B2B2B"/>
          <w:sz w:val="28"/>
          <w:szCs w:val="28"/>
        </w:rPr>
      </w:pPr>
      <w:r w:rsidRPr="00AE23CC">
        <w:rPr>
          <w:rFonts w:eastAsia="Times New Roman" w:cstheme="minorHAnsi"/>
          <w:bCs/>
          <w:color w:val="2B2B2B"/>
          <w:sz w:val="28"/>
          <w:szCs w:val="28"/>
        </w:rPr>
        <w:t>100 % Guaranteed departure regardless of group size.</w:t>
      </w:r>
    </w:p>
    <w:p w:rsidR="00AE23CC" w:rsidRPr="00AE23CC" w:rsidRDefault="00AE23CC" w:rsidP="00AE23CC">
      <w:pPr>
        <w:rPr>
          <w:rFonts w:eastAsia="Times New Roman" w:cstheme="minorHAnsi"/>
          <w:bCs/>
          <w:color w:val="2B2B2B"/>
          <w:sz w:val="28"/>
          <w:szCs w:val="28"/>
        </w:rPr>
      </w:pPr>
      <w:proofErr w:type="gramStart"/>
      <w:r w:rsidRPr="00AE23CC">
        <w:rPr>
          <w:rFonts w:eastAsia="Times New Roman" w:cstheme="minorHAnsi"/>
          <w:bCs/>
          <w:color w:val="2B2B2B"/>
          <w:sz w:val="28"/>
          <w:szCs w:val="28"/>
        </w:rPr>
        <w:t>Best in class guide to trekker ratio.</w:t>
      </w:r>
      <w:proofErr w:type="gramEnd"/>
    </w:p>
    <w:p w:rsidR="00AE23CC" w:rsidRPr="00AE23CC" w:rsidRDefault="00AE23CC" w:rsidP="00AE23CC">
      <w:pPr>
        <w:rPr>
          <w:rFonts w:eastAsia="Times New Roman" w:cstheme="minorHAnsi"/>
          <w:bCs/>
          <w:color w:val="2B2B2B"/>
          <w:sz w:val="28"/>
          <w:szCs w:val="28"/>
        </w:rPr>
      </w:pPr>
      <w:r w:rsidRPr="00AE23CC">
        <w:rPr>
          <w:rFonts w:eastAsia="Times New Roman" w:cstheme="minorHAnsi"/>
          <w:bCs/>
          <w:color w:val="2B2B2B"/>
          <w:sz w:val="28"/>
          <w:szCs w:val="28"/>
        </w:rPr>
        <w:t>High quality tents used in trek specially made for higher altitude and different weather situations according to trek area.</w:t>
      </w:r>
    </w:p>
    <w:p w:rsidR="00AE23CC" w:rsidRPr="00AE23CC" w:rsidRDefault="00AE23CC" w:rsidP="00AE23CC">
      <w:pPr>
        <w:rPr>
          <w:rFonts w:eastAsia="Times New Roman" w:cstheme="minorHAnsi"/>
          <w:bCs/>
          <w:color w:val="2B2B2B"/>
          <w:sz w:val="28"/>
          <w:szCs w:val="28"/>
        </w:rPr>
      </w:pPr>
      <w:r w:rsidRPr="00AE23CC">
        <w:rPr>
          <w:rFonts w:eastAsia="Times New Roman" w:cstheme="minorHAnsi"/>
          <w:bCs/>
          <w:color w:val="2B2B2B"/>
          <w:sz w:val="28"/>
          <w:szCs w:val="28"/>
        </w:rPr>
        <w:lastRenderedPageBreak/>
        <w:t>Good quality, clean &amp; sanitized sleeping bags for each tour.</w:t>
      </w:r>
    </w:p>
    <w:p w:rsidR="00AE23CC" w:rsidRPr="00AE23CC" w:rsidRDefault="00AE23CC" w:rsidP="00AE23CC">
      <w:pPr>
        <w:rPr>
          <w:rFonts w:eastAsia="Times New Roman" w:cstheme="minorHAnsi"/>
          <w:bCs/>
          <w:color w:val="2B2B2B"/>
          <w:sz w:val="28"/>
          <w:szCs w:val="28"/>
        </w:rPr>
      </w:pPr>
      <w:r w:rsidRPr="00AE23CC">
        <w:rPr>
          <w:rFonts w:eastAsia="Times New Roman" w:cstheme="minorHAnsi"/>
          <w:bCs/>
          <w:color w:val="2B2B2B"/>
          <w:sz w:val="28"/>
          <w:szCs w:val="28"/>
        </w:rPr>
        <w:t xml:space="preserve">Specially designed food menu for each day for health &amp; nutritious. </w:t>
      </w:r>
    </w:p>
    <w:p w:rsidR="00AE23CC" w:rsidRPr="00AE23CC" w:rsidRDefault="00AE23CC" w:rsidP="00AE23CC">
      <w:pPr>
        <w:rPr>
          <w:rFonts w:eastAsia="Times New Roman" w:cstheme="minorHAnsi"/>
          <w:bCs/>
          <w:color w:val="2B2B2B"/>
          <w:sz w:val="28"/>
          <w:szCs w:val="28"/>
        </w:rPr>
      </w:pPr>
      <w:proofErr w:type="gramStart"/>
      <w:r w:rsidRPr="00AE23CC">
        <w:rPr>
          <w:rFonts w:eastAsia="Times New Roman" w:cstheme="minorHAnsi"/>
          <w:bCs/>
          <w:color w:val="2B2B2B"/>
          <w:sz w:val="28"/>
          <w:szCs w:val="28"/>
        </w:rPr>
        <w:t>Clean, well maintained and sanitized transportation.</w:t>
      </w:r>
      <w:proofErr w:type="gramEnd"/>
    </w:p>
    <w:p w:rsidR="00AE23CC" w:rsidRPr="00AE23CC" w:rsidRDefault="00AE23CC" w:rsidP="00AE23CC">
      <w:pPr>
        <w:rPr>
          <w:rFonts w:eastAsia="Times New Roman" w:cstheme="minorHAnsi"/>
          <w:bCs/>
          <w:color w:val="2B2B2B"/>
          <w:sz w:val="28"/>
          <w:szCs w:val="28"/>
        </w:rPr>
      </w:pPr>
      <w:r w:rsidRPr="00AE23CC">
        <w:rPr>
          <w:rFonts w:eastAsia="Times New Roman" w:cstheme="minorHAnsi"/>
          <w:bCs/>
          <w:color w:val="2B2B2B"/>
          <w:sz w:val="28"/>
          <w:szCs w:val="28"/>
        </w:rPr>
        <w:t>Well managed treks for minimum impact for nature.</w:t>
      </w:r>
    </w:p>
    <w:p w:rsidR="00AE23CC" w:rsidRPr="00AE23CC" w:rsidRDefault="00AE23CC" w:rsidP="00AE23CC">
      <w:pPr>
        <w:rPr>
          <w:rFonts w:eastAsia="Times New Roman" w:cstheme="minorHAnsi"/>
          <w:b/>
          <w:bCs/>
          <w:color w:val="2B2B2B"/>
          <w:sz w:val="28"/>
          <w:szCs w:val="28"/>
        </w:rPr>
      </w:pPr>
    </w:p>
    <w:p w:rsidR="00AE23CC" w:rsidRPr="00AE23CC" w:rsidRDefault="00AE23CC" w:rsidP="00AE23CC">
      <w:pPr>
        <w:jc w:val="center"/>
        <w:rPr>
          <w:rFonts w:eastAsia="Times New Roman" w:cstheme="minorHAnsi"/>
          <w:b/>
          <w:bCs/>
          <w:color w:val="2B2B2B"/>
          <w:sz w:val="28"/>
          <w:szCs w:val="28"/>
        </w:rPr>
      </w:pPr>
      <w:r w:rsidRPr="00AE23CC">
        <w:rPr>
          <w:rFonts w:eastAsia="Times New Roman" w:cstheme="minorHAnsi"/>
          <w:b/>
          <w:bCs/>
          <w:color w:val="2B2B2B"/>
          <w:sz w:val="28"/>
          <w:szCs w:val="28"/>
        </w:rPr>
        <w:t>ATM Point and Mobile Connectivity info</w:t>
      </w:r>
    </w:p>
    <w:p w:rsidR="00AE23CC" w:rsidRPr="00AE23CC" w:rsidRDefault="00AE23CC" w:rsidP="00AE23CC">
      <w:pPr>
        <w:pStyle w:val="NormalWeb"/>
        <w:shd w:val="clear" w:color="auto" w:fill="FFFFFF"/>
        <w:spacing w:before="0" w:beforeAutospacing="0" w:after="160" w:afterAutospacing="0" w:line="210" w:lineRule="atLeast"/>
        <w:rPr>
          <w:rFonts w:asciiTheme="minorHAnsi" w:hAnsiTheme="minorHAnsi" w:cstheme="minorHAnsi"/>
          <w:color w:val="222222"/>
          <w:sz w:val="18"/>
          <w:szCs w:val="22"/>
        </w:rPr>
      </w:pPr>
      <w:r w:rsidRPr="00AE23CC">
        <w:rPr>
          <w:rFonts w:asciiTheme="minorHAnsi" w:hAnsiTheme="minorHAnsi" w:cstheme="minorHAnsi"/>
          <w:b/>
          <w:bCs/>
          <w:color w:val="222222"/>
          <w:szCs w:val="32"/>
        </w:rPr>
        <w:t>ATM POINT:</w:t>
      </w:r>
      <w:r w:rsidRPr="00AE23CC">
        <w:rPr>
          <w:rFonts w:asciiTheme="minorHAnsi" w:hAnsiTheme="minorHAnsi" w:cstheme="minorHAnsi"/>
          <w:color w:val="222222"/>
          <w:szCs w:val="32"/>
        </w:rPr>
        <w:t xml:space="preserve"> Withdraw money before your </w:t>
      </w:r>
      <w:proofErr w:type="gramStart"/>
      <w:r w:rsidRPr="00AE23CC">
        <w:rPr>
          <w:rFonts w:asciiTheme="minorHAnsi" w:hAnsiTheme="minorHAnsi" w:cstheme="minorHAnsi"/>
          <w:color w:val="222222"/>
          <w:szCs w:val="32"/>
        </w:rPr>
        <w:t>journey,</w:t>
      </w:r>
      <w:proofErr w:type="gramEnd"/>
      <w:r w:rsidRPr="00AE23CC">
        <w:rPr>
          <w:rFonts w:asciiTheme="minorHAnsi" w:hAnsiTheme="minorHAnsi" w:cstheme="minorHAnsi"/>
          <w:color w:val="222222"/>
          <w:szCs w:val="32"/>
        </w:rPr>
        <w:t> </w:t>
      </w:r>
      <w:proofErr w:type="spellStart"/>
      <w:r w:rsidRPr="00AE23CC">
        <w:rPr>
          <w:rFonts w:asciiTheme="minorHAnsi" w:hAnsiTheme="minorHAnsi" w:cstheme="minorHAnsi"/>
          <w:bCs/>
          <w:color w:val="222222"/>
          <w:szCs w:val="32"/>
        </w:rPr>
        <w:t>Purola</w:t>
      </w:r>
      <w:proofErr w:type="spellEnd"/>
      <w:r w:rsidRPr="00AE23CC">
        <w:rPr>
          <w:rFonts w:asciiTheme="minorHAnsi" w:hAnsiTheme="minorHAnsi" w:cstheme="minorHAnsi"/>
          <w:color w:val="222222"/>
          <w:szCs w:val="32"/>
        </w:rPr>
        <w:t> is the last point where you will find ATM.</w:t>
      </w:r>
      <w:r w:rsidRPr="00AE23CC">
        <w:rPr>
          <w:rFonts w:asciiTheme="minorHAnsi" w:hAnsiTheme="minorHAnsi" w:cstheme="minorHAnsi"/>
          <w:iCs/>
          <w:color w:val="222222"/>
          <w:szCs w:val="32"/>
        </w:rPr>
        <w:t xml:space="preserve"> However it due to remote area it may have sometime issues so better to use ATM in </w:t>
      </w:r>
      <w:proofErr w:type="spellStart"/>
      <w:r w:rsidRPr="00AE23CC">
        <w:rPr>
          <w:rFonts w:asciiTheme="minorHAnsi" w:hAnsiTheme="minorHAnsi" w:cstheme="minorHAnsi"/>
          <w:iCs/>
          <w:color w:val="222222"/>
          <w:szCs w:val="32"/>
        </w:rPr>
        <w:t>Dehradun</w:t>
      </w:r>
      <w:proofErr w:type="spellEnd"/>
      <w:r w:rsidRPr="00AE23CC">
        <w:rPr>
          <w:rFonts w:asciiTheme="minorHAnsi" w:hAnsiTheme="minorHAnsi" w:cstheme="minorHAnsi"/>
          <w:iCs/>
          <w:color w:val="222222"/>
          <w:szCs w:val="32"/>
        </w:rPr>
        <w:t xml:space="preserve"> / </w:t>
      </w:r>
      <w:proofErr w:type="spellStart"/>
      <w:r w:rsidRPr="00AE23CC">
        <w:rPr>
          <w:rFonts w:asciiTheme="minorHAnsi" w:hAnsiTheme="minorHAnsi" w:cstheme="minorHAnsi"/>
          <w:iCs/>
          <w:color w:val="222222"/>
          <w:szCs w:val="32"/>
        </w:rPr>
        <w:t>Mussoorie</w:t>
      </w:r>
      <w:proofErr w:type="spellEnd"/>
      <w:r w:rsidRPr="00AE23CC">
        <w:rPr>
          <w:rFonts w:asciiTheme="minorHAnsi" w:hAnsiTheme="minorHAnsi" w:cstheme="minorHAnsi"/>
          <w:iCs/>
          <w:color w:val="222222"/>
          <w:szCs w:val="32"/>
        </w:rPr>
        <w:t>.</w:t>
      </w:r>
    </w:p>
    <w:p w:rsidR="00AE23CC" w:rsidRPr="00AE23CC" w:rsidRDefault="00AE23CC" w:rsidP="00AE23CC">
      <w:pPr>
        <w:pStyle w:val="NormalWeb"/>
        <w:shd w:val="clear" w:color="auto" w:fill="FFFFFF"/>
        <w:spacing w:before="0" w:beforeAutospacing="0" w:after="160" w:afterAutospacing="0" w:line="210" w:lineRule="atLeast"/>
        <w:rPr>
          <w:rFonts w:asciiTheme="minorHAnsi" w:hAnsiTheme="minorHAnsi" w:cstheme="minorHAnsi"/>
          <w:color w:val="222222"/>
          <w:szCs w:val="32"/>
        </w:rPr>
      </w:pPr>
      <w:r w:rsidRPr="00AE23CC">
        <w:rPr>
          <w:rFonts w:asciiTheme="minorHAnsi" w:hAnsiTheme="minorHAnsi" w:cstheme="minorHAnsi"/>
          <w:b/>
          <w:bCs/>
          <w:color w:val="222222"/>
          <w:szCs w:val="32"/>
        </w:rPr>
        <w:t>Mobile Connectivity:</w:t>
      </w:r>
      <w:r w:rsidRPr="00AE23CC">
        <w:rPr>
          <w:rFonts w:asciiTheme="minorHAnsi" w:hAnsiTheme="minorHAnsi" w:cstheme="minorHAnsi"/>
          <w:color w:val="222222"/>
          <w:szCs w:val="32"/>
        </w:rPr>
        <w:t> There will be no networks during the trek, in </w:t>
      </w:r>
      <w:proofErr w:type="spellStart"/>
      <w:r w:rsidRPr="00AE23CC">
        <w:rPr>
          <w:rFonts w:asciiTheme="minorHAnsi" w:hAnsiTheme="minorHAnsi" w:cstheme="minorHAnsi"/>
          <w:bCs/>
          <w:color w:val="222222"/>
          <w:szCs w:val="32"/>
        </w:rPr>
        <w:t>Purola</w:t>
      </w:r>
      <w:proofErr w:type="spellEnd"/>
      <w:r w:rsidRPr="00AE23CC">
        <w:rPr>
          <w:rFonts w:asciiTheme="minorHAnsi" w:hAnsiTheme="minorHAnsi" w:cstheme="minorHAnsi"/>
          <w:b/>
          <w:bCs/>
          <w:color w:val="222222"/>
          <w:szCs w:val="32"/>
        </w:rPr>
        <w:t> </w:t>
      </w:r>
      <w:r w:rsidRPr="00AE23CC">
        <w:rPr>
          <w:rFonts w:asciiTheme="minorHAnsi" w:hAnsiTheme="minorHAnsi" w:cstheme="minorHAnsi"/>
          <w:color w:val="222222"/>
          <w:szCs w:val="32"/>
        </w:rPr>
        <w:t xml:space="preserve">your device will receive the networks and at </w:t>
      </w:r>
      <w:proofErr w:type="spellStart"/>
      <w:r w:rsidRPr="00AE23CC">
        <w:rPr>
          <w:rFonts w:asciiTheme="minorHAnsi" w:hAnsiTheme="minorHAnsi" w:cstheme="minorHAnsi"/>
          <w:color w:val="222222"/>
          <w:szCs w:val="32"/>
        </w:rPr>
        <w:t>Sankri</w:t>
      </w:r>
      <w:proofErr w:type="spellEnd"/>
      <w:r w:rsidRPr="00AE23CC">
        <w:rPr>
          <w:rFonts w:asciiTheme="minorHAnsi" w:hAnsiTheme="minorHAnsi" w:cstheme="minorHAnsi"/>
          <w:color w:val="222222"/>
          <w:szCs w:val="32"/>
        </w:rPr>
        <w:t xml:space="preserve"> only Vodafone and BSNL signals are there but you cannot rely on the connectivity because the signal strength is not good. So make sure you finish all your important work and calls before starting of the trek.</w:t>
      </w:r>
    </w:p>
    <w:p w:rsidR="00AE23CC" w:rsidRPr="00C540D3" w:rsidRDefault="00AE23CC" w:rsidP="00AE23CC">
      <w:pPr>
        <w:rPr>
          <w:rFonts w:asciiTheme="majorHAnsi" w:eastAsia="Times New Roman" w:hAnsiTheme="majorHAnsi" w:cs="Helvetica"/>
          <w:b/>
          <w:bCs/>
          <w:color w:val="2B2B2B"/>
          <w:sz w:val="28"/>
          <w:szCs w:val="28"/>
        </w:rPr>
      </w:pPr>
    </w:p>
    <w:p w:rsidR="00066216" w:rsidRDefault="00447F5B" w:rsidP="006806FE">
      <w:pPr>
        <w:jc w:val="both"/>
        <w:rPr>
          <w:b/>
          <w:sz w:val="28"/>
        </w:rPr>
      </w:pPr>
      <w:r>
        <w:rPr>
          <w:b/>
          <w:noProof/>
          <w:sz w:val="28"/>
        </w:rPr>
        <w:lastRenderedPageBreak/>
        <w:drawing>
          <wp:inline distT="0" distB="0" distL="0" distR="0">
            <wp:extent cx="5943600" cy="3962400"/>
            <wp:effectExtent l="19050" t="0" r="0" b="0"/>
            <wp:docPr id="2" name="Picture 1" descr="WhatsApp Image 2020-10-09 at 1.57.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9 at 1.57.46 PM.jpeg"/>
                    <pic:cNvPicPr/>
                  </pic:nvPicPr>
                  <pic:blipFill>
                    <a:blip r:embed="rId7"/>
                    <a:stretch>
                      <a:fillRect/>
                    </a:stretch>
                  </pic:blipFill>
                  <pic:spPr>
                    <a:xfrm>
                      <a:off x="0" y="0"/>
                      <a:ext cx="5943600" cy="3962400"/>
                    </a:xfrm>
                    <a:prstGeom prst="rect">
                      <a:avLst/>
                    </a:prstGeom>
                  </pic:spPr>
                </pic:pic>
              </a:graphicData>
            </a:graphic>
          </wp:inline>
        </w:drawing>
      </w:r>
      <w:r>
        <w:rPr>
          <w:b/>
          <w:noProof/>
          <w:sz w:val="28"/>
        </w:rPr>
        <w:drawing>
          <wp:inline distT="0" distB="0" distL="0" distR="0">
            <wp:extent cx="5943600" cy="3961130"/>
            <wp:effectExtent l="19050" t="0" r="0" b="0"/>
            <wp:docPr id="3" name="Picture 2" descr="WhatsApp Image 2020-10-09 at 1.57.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9 at 1.57.47 PM.jpeg"/>
                    <pic:cNvPicPr/>
                  </pic:nvPicPr>
                  <pic:blipFill>
                    <a:blip r:embed="rId8"/>
                    <a:stretch>
                      <a:fillRect/>
                    </a:stretch>
                  </pic:blipFill>
                  <pic:spPr>
                    <a:xfrm>
                      <a:off x="0" y="0"/>
                      <a:ext cx="5943600" cy="3961130"/>
                    </a:xfrm>
                    <a:prstGeom prst="rect">
                      <a:avLst/>
                    </a:prstGeom>
                  </pic:spPr>
                </pic:pic>
              </a:graphicData>
            </a:graphic>
          </wp:inline>
        </w:drawing>
      </w:r>
      <w:r>
        <w:rPr>
          <w:b/>
          <w:noProof/>
          <w:sz w:val="28"/>
        </w:rPr>
        <w:lastRenderedPageBreak/>
        <w:drawing>
          <wp:inline distT="0" distB="0" distL="0" distR="0">
            <wp:extent cx="5943600" cy="2758440"/>
            <wp:effectExtent l="19050" t="0" r="0" b="0"/>
            <wp:docPr id="4" name="Picture 3" descr="WhatsApp Image 2020-10-09 at 1.5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9 at 1.57.48 PM.jpeg"/>
                    <pic:cNvPicPr/>
                  </pic:nvPicPr>
                  <pic:blipFill>
                    <a:blip r:embed="rId9"/>
                    <a:stretch>
                      <a:fillRect/>
                    </a:stretch>
                  </pic:blipFill>
                  <pic:spPr>
                    <a:xfrm>
                      <a:off x="0" y="0"/>
                      <a:ext cx="5943600" cy="2758440"/>
                    </a:xfrm>
                    <a:prstGeom prst="rect">
                      <a:avLst/>
                    </a:prstGeom>
                  </pic:spPr>
                </pic:pic>
              </a:graphicData>
            </a:graphic>
          </wp:inline>
        </w:drawing>
      </w:r>
      <w:r>
        <w:rPr>
          <w:b/>
          <w:noProof/>
          <w:sz w:val="28"/>
        </w:rPr>
        <w:drawing>
          <wp:inline distT="0" distB="0" distL="0" distR="0">
            <wp:extent cx="5943600" cy="3961130"/>
            <wp:effectExtent l="19050" t="0" r="0" b="0"/>
            <wp:docPr id="5" name="Picture 4" descr="WhatsApp Image 2020-10-09 at 1.57.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9 at 1.57.50 PM.jpeg"/>
                    <pic:cNvPicPr/>
                  </pic:nvPicPr>
                  <pic:blipFill>
                    <a:blip r:embed="rId10"/>
                    <a:stretch>
                      <a:fillRect/>
                    </a:stretch>
                  </pic:blipFill>
                  <pic:spPr>
                    <a:xfrm>
                      <a:off x="0" y="0"/>
                      <a:ext cx="5943600" cy="3961130"/>
                    </a:xfrm>
                    <a:prstGeom prst="rect">
                      <a:avLst/>
                    </a:prstGeom>
                  </pic:spPr>
                </pic:pic>
              </a:graphicData>
            </a:graphic>
          </wp:inline>
        </w:drawing>
      </w:r>
      <w:r>
        <w:rPr>
          <w:b/>
          <w:noProof/>
          <w:sz w:val="28"/>
        </w:rPr>
        <w:lastRenderedPageBreak/>
        <w:drawing>
          <wp:inline distT="0" distB="0" distL="0" distR="0">
            <wp:extent cx="5943600" cy="3346450"/>
            <wp:effectExtent l="19050" t="0" r="0" b="0"/>
            <wp:docPr id="6" name="Picture 5" descr="WhatsApp Image 2020-10-09 at 1.57.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9 at 1.57.51 PM.jpeg"/>
                    <pic:cNvPicPr/>
                  </pic:nvPicPr>
                  <pic:blipFill>
                    <a:blip r:embed="rId11"/>
                    <a:stretch>
                      <a:fillRect/>
                    </a:stretch>
                  </pic:blipFill>
                  <pic:spPr>
                    <a:xfrm>
                      <a:off x="0" y="0"/>
                      <a:ext cx="5943600" cy="3346450"/>
                    </a:xfrm>
                    <a:prstGeom prst="rect">
                      <a:avLst/>
                    </a:prstGeom>
                  </pic:spPr>
                </pic:pic>
              </a:graphicData>
            </a:graphic>
          </wp:inline>
        </w:drawing>
      </w:r>
      <w:r>
        <w:rPr>
          <w:b/>
          <w:noProof/>
          <w:sz w:val="28"/>
        </w:rPr>
        <w:drawing>
          <wp:inline distT="0" distB="0" distL="0" distR="0">
            <wp:extent cx="5943600" cy="4457700"/>
            <wp:effectExtent l="19050" t="0" r="0" b="0"/>
            <wp:docPr id="8" name="Picture 7" descr="WhatsApp Image 2020-10-09 at 1.57.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9 at 1.57.52 PM (1).jpeg"/>
                    <pic:cNvPicPr/>
                  </pic:nvPicPr>
                  <pic:blipFill>
                    <a:blip r:embed="rId12"/>
                    <a:stretch>
                      <a:fillRect/>
                    </a:stretch>
                  </pic:blipFill>
                  <pic:spPr>
                    <a:xfrm>
                      <a:off x="0" y="0"/>
                      <a:ext cx="5943600" cy="4457700"/>
                    </a:xfrm>
                    <a:prstGeom prst="rect">
                      <a:avLst/>
                    </a:prstGeom>
                  </pic:spPr>
                </pic:pic>
              </a:graphicData>
            </a:graphic>
          </wp:inline>
        </w:drawing>
      </w:r>
      <w:r>
        <w:rPr>
          <w:b/>
          <w:noProof/>
          <w:sz w:val="28"/>
        </w:rPr>
        <w:lastRenderedPageBreak/>
        <w:drawing>
          <wp:inline distT="0" distB="0" distL="0" distR="0">
            <wp:extent cx="5943600" cy="3962400"/>
            <wp:effectExtent l="19050" t="0" r="0" b="0"/>
            <wp:docPr id="9" name="Picture 8" descr="WhatsApp Image 2020-10-09 at 1.57.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9 at 1.57.52 PM.jpeg"/>
                    <pic:cNvPicPr/>
                  </pic:nvPicPr>
                  <pic:blipFill>
                    <a:blip r:embed="rId13"/>
                    <a:stretch>
                      <a:fillRect/>
                    </a:stretch>
                  </pic:blipFill>
                  <pic:spPr>
                    <a:xfrm>
                      <a:off x="0" y="0"/>
                      <a:ext cx="5943600" cy="3962400"/>
                    </a:xfrm>
                    <a:prstGeom prst="rect">
                      <a:avLst/>
                    </a:prstGeom>
                  </pic:spPr>
                </pic:pic>
              </a:graphicData>
            </a:graphic>
          </wp:inline>
        </w:drawing>
      </w:r>
      <w:r>
        <w:rPr>
          <w:b/>
          <w:noProof/>
          <w:sz w:val="28"/>
        </w:rPr>
        <w:drawing>
          <wp:inline distT="0" distB="0" distL="0" distR="0">
            <wp:extent cx="5943600" cy="3346450"/>
            <wp:effectExtent l="19050" t="0" r="0" b="0"/>
            <wp:docPr id="10" name="Picture 9" descr="WhatsApp Image 2020-10-09 at 2.00.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9 at 2.00.00 PM.jpeg"/>
                    <pic:cNvPicPr/>
                  </pic:nvPicPr>
                  <pic:blipFill>
                    <a:blip r:embed="rId14"/>
                    <a:stretch>
                      <a:fillRect/>
                    </a:stretch>
                  </pic:blipFill>
                  <pic:spPr>
                    <a:xfrm>
                      <a:off x="0" y="0"/>
                      <a:ext cx="5943600" cy="3346450"/>
                    </a:xfrm>
                    <a:prstGeom prst="rect">
                      <a:avLst/>
                    </a:prstGeom>
                  </pic:spPr>
                </pic:pic>
              </a:graphicData>
            </a:graphic>
          </wp:inline>
        </w:drawing>
      </w:r>
    </w:p>
    <w:p w:rsidR="00AE23CC" w:rsidRDefault="00447F5B" w:rsidP="006806FE">
      <w:pPr>
        <w:jc w:val="both"/>
        <w:rPr>
          <w:b/>
          <w:sz w:val="28"/>
        </w:rPr>
      </w:pPr>
      <w:r>
        <w:rPr>
          <w:b/>
          <w:noProof/>
          <w:sz w:val="28"/>
        </w:rPr>
        <w:lastRenderedPageBreak/>
        <w:drawing>
          <wp:inline distT="0" distB="0" distL="0" distR="0">
            <wp:extent cx="5943600" cy="3961130"/>
            <wp:effectExtent l="19050" t="0" r="0" b="0"/>
            <wp:docPr id="11" name="Picture 10" descr="WhatsApp Image 2020-10-09 at 2.0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09 at 2.00.16 PM.jpeg"/>
                    <pic:cNvPicPr/>
                  </pic:nvPicPr>
                  <pic:blipFill>
                    <a:blip r:embed="rId15"/>
                    <a:stretch>
                      <a:fillRect/>
                    </a:stretch>
                  </pic:blipFill>
                  <pic:spPr>
                    <a:xfrm>
                      <a:off x="0" y="0"/>
                      <a:ext cx="5943600" cy="3961130"/>
                    </a:xfrm>
                    <a:prstGeom prst="rect">
                      <a:avLst/>
                    </a:prstGeom>
                  </pic:spPr>
                </pic:pic>
              </a:graphicData>
            </a:graphic>
          </wp:inline>
        </w:drawing>
      </w:r>
    </w:p>
    <w:tbl>
      <w:tblPr>
        <w:tblW w:w="9660" w:type="dxa"/>
        <w:tblInd w:w="95" w:type="dxa"/>
        <w:tblLook w:val="04A0"/>
      </w:tblPr>
      <w:tblGrid>
        <w:gridCol w:w="3220"/>
        <w:gridCol w:w="3220"/>
        <w:gridCol w:w="3220"/>
      </w:tblGrid>
      <w:tr w:rsidR="000043A3" w:rsidRPr="00E537F0" w:rsidTr="00D75C6E">
        <w:trPr>
          <w:trHeight w:val="315"/>
        </w:trPr>
        <w:tc>
          <w:tcPr>
            <w:tcW w:w="96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Trekking </w:t>
            </w:r>
            <w:r w:rsidRPr="00E537F0">
              <w:rPr>
                <w:rFonts w:ascii="Calibri" w:eastAsia="Times New Roman" w:hAnsi="Calibri" w:cs="Calibri"/>
                <w:b/>
                <w:bCs/>
                <w:color w:val="000000"/>
              </w:rPr>
              <w:t>Essentials</w:t>
            </w:r>
          </w:p>
        </w:tc>
      </w:tr>
      <w:tr w:rsidR="000043A3" w:rsidRPr="00E537F0" w:rsidTr="00D75C6E">
        <w:trPr>
          <w:trHeight w:val="765"/>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Trekking shoes: High ankle, thick sole with good grip; preferably waterproof</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Waterproof rucksack or rucksack with rain-cover</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Governement</w:t>
            </w:r>
            <w:proofErr w:type="spellEnd"/>
            <w:r w:rsidRPr="00E537F0">
              <w:rPr>
                <w:rFonts w:ascii="Calibri" w:eastAsia="Times New Roman" w:hAnsi="Calibri" w:cs="Calibri"/>
                <w:color w:val="333333"/>
                <w:sz w:val="20"/>
                <w:szCs w:val="20"/>
              </w:rPr>
              <w:t xml:space="preserve"> issued photo </w:t>
            </w:r>
            <w:proofErr w:type="spellStart"/>
            <w:r w:rsidRPr="00E537F0">
              <w:rPr>
                <w:rFonts w:ascii="Calibri" w:eastAsia="Times New Roman" w:hAnsi="Calibri" w:cs="Calibri"/>
                <w:color w:val="333333"/>
                <w:sz w:val="20"/>
                <w:szCs w:val="20"/>
              </w:rPr>
              <w:t>identitiy</w:t>
            </w:r>
            <w:proofErr w:type="spellEnd"/>
            <w:r w:rsidRPr="00E537F0">
              <w:rPr>
                <w:rFonts w:ascii="Calibri" w:eastAsia="Times New Roman" w:hAnsi="Calibri" w:cs="Calibri"/>
                <w:color w:val="333333"/>
                <w:sz w:val="20"/>
                <w:szCs w:val="20"/>
              </w:rPr>
              <w:t xml:space="preserve"> cards</w:t>
            </w:r>
          </w:p>
        </w:tc>
      </w:tr>
      <w:tr w:rsidR="000043A3" w:rsidRPr="00E537F0" w:rsidTr="00D75C6E">
        <w:trPr>
          <w:trHeight w:val="300"/>
        </w:trPr>
        <w:tc>
          <w:tcPr>
            <w:tcW w:w="9660"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b/>
                <w:bCs/>
                <w:color w:val="000000"/>
                <w:sz w:val="20"/>
                <w:szCs w:val="20"/>
              </w:rPr>
            </w:pPr>
            <w:r w:rsidRPr="00E537F0">
              <w:rPr>
                <w:rFonts w:ascii="Calibri" w:eastAsia="Times New Roman" w:hAnsi="Calibri" w:cs="Calibri"/>
                <w:b/>
                <w:bCs/>
                <w:color w:val="000000"/>
                <w:sz w:val="20"/>
                <w:szCs w:val="20"/>
              </w:rPr>
              <w:t>Clothes</w:t>
            </w:r>
          </w:p>
        </w:tc>
      </w:tr>
      <w:tr w:rsidR="000043A3" w:rsidRPr="00E537F0" w:rsidTr="00D75C6E">
        <w:trPr>
          <w:trHeight w:val="51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Raincoat/ poncho</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Wind &amp; waterproof pant</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 xml:space="preserve">2-3 trousers (avoid shorts, fitting denims, </w:t>
            </w:r>
            <w:proofErr w:type="spellStart"/>
            <w:r w:rsidRPr="00E537F0">
              <w:rPr>
                <w:rFonts w:ascii="Calibri" w:eastAsia="Times New Roman" w:hAnsi="Calibri" w:cs="Calibri"/>
                <w:color w:val="333333"/>
                <w:sz w:val="20"/>
                <w:szCs w:val="20"/>
              </w:rPr>
              <w:t>capris</w:t>
            </w:r>
            <w:proofErr w:type="spellEnd"/>
            <w:r w:rsidRPr="00E537F0">
              <w:rPr>
                <w:rFonts w:ascii="Calibri" w:eastAsia="Times New Roman" w:hAnsi="Calibri" w:cs="Calibri"/>
                <w:color w:val="333333"/>
                <w:sz w:val="20"/>
                <w:szCs w:val="20"/>
              </w:rPr>
              <w:t>)</w:t>
            </w:r>
          </w:p>
        </w:tc>
      </w:tr>
      <w:tr w:rsidR="000043A3" w:rsidRPr="00E537F0" w:rsidTr="00D75C6E">
        <w:trPr>
          <w:trHeight w:val="51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Windproof jacket</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3-4 T-shirts/shirts; Preferably quick dry</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Warm fleece, alternative; a woolen sweater</w:t>
            </w:r>
          </w:p>
        </w:tc>
      </w:tr>
      <w:tr w:rsidR="000043A3" w:rsidRPr="00E537F0" w:rsidTr="00D75C6E">
        <w:trPr>
          <w:trHeight w:val="525"/>
        </w:trPr>
        <w:tc>
          <w:tcPr>
            <w:tcW w:w="3220" w:type="dxa"/>
            <w:tcBorders>
              <w:top w:val="nil"/>
              <w:left w:val="single" w:sz="8" w:space="0" w:color="auto"/>
              <w:bottom w:val="nil"/>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Extra pair of socks</w:t>
            </w:r>
          </w:p>
        </w:tc>
        <w:tc>
          <w:tcPr>
            <w:tcW w:w="3220" w:type="dxa"/>
            <w:tcBorders>
              <w:top w:val="nil"/>
              <w:left w:val="nil"/>
              <w:bottom w:val="nil"/>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1 small towel</w:t>
            </w:r>
          </w:p>
        </w:tc>
        <w:tc>
          <w:tcPr>
            <w:tcW w:w="3220" w:type="dxa"/>
            <w:tcBorders>
              <w:top w:val="nil"/>
              <w:left w:val="nil"/>
              <w:bottom w:val="nil"/>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000000"/>
                <w:sz w:val="20"/>
                <w:szCs w:val="20"/>
              </w:rPr>
            </w:pPr>
            <w:r w:rsidRPr="00E537F0">
              <w:rPr>
                <w:rFonts w:ascii="Calibri" w:eastAsia="Times New Roman" w:hAnsi="Calibri" w:cs="Calibri"/>
                <w:color w:val="000000"/>
                <w:sz w:val="20"/>
                <w:szCs w:val="20"/>
              </w:rPr>
              <w:t>Balaclava</w:t>
            </w:r>
            <w:r w:rsidRPr="00E537F0">
              <w:rPr>
                <w:rFonts w:ascii="Calibri" w:eastAsia="Times New Roman" w:hAnsi="Calibri" w:cs="Calibri"/>
                <w:color w:val="000000"/>
                <w:sz w:val="20"/>
                <w:szCs w:val="20"/>
              </w:rPr>
              <w:br/>
            </w:r>
          </w:p>
        </w:tc>
      </w:tr>
      <w:tr w:rsidR="000043A3" w:rsidRPr="00E537F0" w:rsidTr="00D75C6E">
        <w:trPr>
          <w:trHeight w:val="315"/>
        </w:trPr>
        <w:tc>
          <w:tcPr>
            <w:tcW w:w="96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Add-</w:t>
            </w:r>
            <w:r w:rsidRPr="00E537F0">
              <w:rPr>
                <w:rFonts w:ascii="Calibri" w:eastAsia="Times New Roman" w:hAnsi="Calibri" w:cs="Calibri"/>
                <w:b/>
                <w:bCs/>
                <w:color w:val="000000"/>
              </w:rPr>
              <w:t>ons on for winter</w:t>
            </w:r>
          </w:p>
        </w:tc>
      </w:tr>
      <w:tr w:rsidR="000043A3" w:rsidRPr="00E537F0" w:rsidTr="00D75C6E">
        <w:trPr>
          <w:trHeight w:val="525"/>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1 pair of woolen socks</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1 pair of thermal inner wear (Upper and lower)</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Waterproof thick gloves</w:t>
            </w:r>
          </w:p>
        </w:tc>
      </w:tr>
      <w:tr w:rsidR="000043A3" w:rsidRPr="00E537F0" w:rsidTr="00D75C6E">
        <w:trPr>
          <w:trHeight w:val="315"/>
        </w:trPr>
        <w:tc>
          <w:tcPr>
            <w:tcW w:w="9660" w:type="dxa"/>
            <w:gridSpan w:val="3"/>
            <w:tcBorders>
              <w:top w:val="single" w:sz="8" w:space="0" w:color="auto"/>
              <w:left w:val="single" w:sz="8" w:space="0" w:color="auto"/>
              <w:bottom w:val="nil"/>
              <w:right w:val="single" w:sz="8" w:space="0" w:color="000000"/>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b/>
                <w:bCs/>
                <w:color w:val="000000"/>
              </w:rPr>
            </w:pPr>
            <w:r w:rsidRPr="00E537F0">
              <w:rPr>
                <w:rFonts w:ascii="Calibri" w:eastAsia="Times New Roman" w:hAnsi="Calibri" w:cs="Calibri"/>
                <w:b/>
                <w:bCs/>
                <w:color w:val="000000"/>
              </w:rPr>
              <w:t>Accessories</w:t>
            </w:r>
          </w:p>
        </w:tc>
      </w:tr>
      <w:tr w:rsidR="000043A3" w:rsidRPr="00E537F0" w:rsidTr="00D75C6E">
        <w:trPr>
          <w:trHeight w:val="510"/>
        </w:trPr>
        <w:tc>
          <w:tcPr>
            <w:tcW w:w="322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 xml:space="preserve">Water bottle (Kindly do NOT carry </w:t>
            </w:r>
            <w:proofErr w:type="spellStart"/>
            <w:r w:rsidRPr="00E537F0">
              <w:rPr>
                <w:rFonts w:ascii="Calibri" w:eastAsia="Times New Roman" w:hAnsi="Calibri" w:cs="Calibri"/>
                <w:color w:val="333333"/>
                <w:sz w:val="20"/>
                <w:szCs w:val="20"/>
              </w:rPr>
              <w:t>Bisleri</w:t>
            </w:r>
            <w:proofErr w:type="spellEnd"/>
            <w:r w:rsidRPr="00E537F0">
              <w:rPr>
                <w:rFonts w:ascii="Calibri" w:eastAsia="Times New Roman" w:hAnsi="Calibri" w:cs="Calibri"/>
                <w:color w:val="333333"/>
                <w:sz w:val="20"/>
                <w:szCs w:val="20"/>
              </w:rPr>
              <w:t xml:space="preserve"> bottles)</w:t>
            </w:r>
          </w:p>
        </w:tc>
        <w:tc>
          <w:tcPr>
            <w:tcW w:w="3220" w:type="dxa"/>
            <w:tcBorders>
              <w:top w:val="single" w:sz="8" w:space="0" w:color="auto"/>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Sunscreen cream/moisturizer/lip balm</w:t>
            </w:r>
          </w:p>
        </w:tc>
        <w:tc>
          <w:tcPr>
            <w:tcW w:w="3220" w:type="dxa"/>
            <w:tcBorders>
              <w:top w:val="single" w:sz="8" w:space="0" w:color="auto"/>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Head Torch (hand torch would be an alternative)</w:t>
            </w:r>
          </w:p>
        </w:tc>
      </w:tr>
      <w:tr w:rsidR="000043A3" w:rsidRPr="00E537F0" w:rsidTr="00D75C6E">
        <w:trPr>
          <w:trHeight w:val="765"/>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Slippers / sandals; non-slippery</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Sunglasses (it should be UV protected) or use Photo chromatic glasses.</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Pr>
                <w:rFonts w:ascii="Calibri" w:eastAsia="Times New Roman" w:hAnsi="Calibri" w:cs="Calibri"/>
                <w:color w:val="333333"/>
                <w:sz w:val="20"/>
                <w:szCs w:val="20"/>
              </w:rPr>
              <w:t>Camera (Optional)</w:t>
            </w:r>
          </w:p>
        </w:tc>
      </w:tr>
      <w:tr w:rsidR="000043A3" w:rsidRPr="00E537F0" w:rsidTr="00D75C6E">
        <w:trPr>
          <w:trHeight w:val="765"/>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Hat or sun protection cap</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Dry tissues (Wet tissues are not encouraged as they NOT bio-degradable)</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Towel</w:t>
            </w:r>
          </w:p>
        </w:tc>
      </w:tr>
      <w:tr w:rsidR="000043A3" w:rsidRPr="00E537F0" w:rsidTr="00D75C6E">
        <w:trPr>
          <w:trHeight w:val="30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lastRenderedPageBreak/>
              <w:t>Woolen cap/scarf</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Hot water bags</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Personal medical kit</w:t>
            </w:r>
          </w:p>
        </w:tc>
      </w:tr>
      <w:tr w:rsidR="000043A3" w:rsidRPr="00E537F0" w:rsidTr="00D75C6E">
        <w:trPr>
          <w:trHeight w:val="525"/>
        </w:trPr>
        <w:tc>
          <w:tcPr>
            <w:tcW w:w="3220" w:type="dxa"/>
            <w:tcBorders>
              <w:top w:val="nil"/>
              <w:left w:val="single" w:sz="8" w:space="0" w:color="auto"/>
              <w:bottom w:val="single" w:sz="8"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Polyethene</w:t>
            </w:r>
            <w:proofErr w:type="spellEnd"/>
            <w:r w:rsidRPr="00E537F0">
              <w:rPr>
                <w:rFonts w:ascii="Calibri" w:eastAsia="Times New Roman" w:hAnsi="Calibri" w:cs="Calibri"/>
                <w:color w:val="333333"/>
                <w:sz w:val="20"/>
                <w:szCs w:val="20"/>
              </w:rPr>
              <w:t xml:space="preserve"> bags to store soiled clothes / trash</w:t>
            </w:r>
          </w:p>
        </w:tc>
        <w:tc>
          <w:tcPr>
            <w:tcW w:w="3220" w:type="dxa"/>
            <w:tcBorders>
              <w:top w:val="nil"/>
              <w:left w:val="nil"/>
              <w:bottom w:val="single" w:sz="8"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Sunscreen cream/moisturizer/lip balm</w:t>
            </w:r>
          </w:p>
        </w:tc>
        <w:tc>
          <w:tcPr>
            <w:tcW w:w="3220" w:type="dxa"/>
            <w:tcBorders>
              <w:top w:val="nil"/>
              <w:left w:val="nil"/>
              <w:bottom w:val="single" w:sz="8"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Power bank to charge mobiles</w:t>
            </w:r>
          </w:p>
        </w:tc>
      </w:tr>
      <w:tr w:rsidR="000043A3" w:rsidRPr="00E537F0" w:rsidTr="00D75C6E">
        <w:trPr>
          <w:trHeight w:val="315"/>
        </w:trPr>
        <w:tc>
          <w:tcPr>
            <w:tcW w:w="9660" w:type="dxa"/>
            <w:gridSpan w:val="3"/>
            <w:tcBorders>
              <w:top w:val="nil"/>
              <w:left w:val="single" w:sz="8" w:space="0" w:color="auto"/>
              <w:bottom w:val="single" w:sz="8" w:space="0" w:color="auto"/>
              <w:right w:val="single" w:sz="8" w:space="0" w:color="000000"/>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b/>
                <w:bCs/>
                <w:color w:val="333333"/>
              </w:rPr>
            </w:pPr>
            <w:r w:rsidRPr="00E537F0">
              <w:rPr>
                <w:rFonts w:ascii="Calibri" w:eastAsia="Times New Roman" w:hAnsi="Calibri" w:cs="Calibri"/>
                <w:b/>
                <w:bCs/>
                <w:color w:val="333333"/>
              </w:rPr>
              <w:t xml:space="preserve">Personal </w:t>
            </w:r>
            <w:proofErr w:type="spellStart"/>
            <w:r w:rsidRPr="00E537F0">
              <w:rPr>
                <w:rFonts w:ascii="Calibri" w:eastAsia="Times New Roman" w:hAnsi="Calibri" w:cs="Calibri"/>
                <w:b/>
                <w:bCs/>
                <w:color w:val="333333"/>
              </w:rPr>
              <w:t>toileteries</w:t>
            </w:r>
            <w:proofErr w:type="spellEnd"/>
          </w:p>
        </w:tc>
      </w:tr>
      <w:tr w:rsidR="000043A3" w:rsidRPr="00E537F0" w:rsidTr="00D75C6E">
        <w:trPr>
          <w:trHeight w:val="765"/>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Hand sanitizer</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Dry tissues (Wet tissues are not encouraged as they NOT bio-degradable)</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Towel</w:t>
            </w:r>
          </w:p>
        </w:tc>
      </w:tr>
      <w:tr w:rsidR="000043A3" w:rsidRPr="00E537F0" w:rsidTr="00D75C6E">
        <w:trPr>
          <w:trHeight w:val="525"/>
        </w:trPr>
        <w:tc>
          <w:tcPr>
            <w:tcW w:w="3220" w:type="dxa"/>
            <w:tcBorders>
              <w:top w:val="nil"/>
              <w:left w:val="single" w:sz="8" w:space="0" w:color="auto"/>
              <w:bottom w:val="single" w:sz="8"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Toilet paper roll</w:t>
            </w:r>
          </w:p>
        </w:tc>
        <w:tc>
          <w:tcPr>
            <w:tcW w:w="3220" w:type="dxa"/>
            <w:tcBorders>
              <w:top w:val="nil"/>
              <w:left w:val="nil"/>
              <w:bottom w:val="single" w:sz="8"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Toothbrush/toothpaste</w:t>
            </w:r>
          </w:p>
        </w:tc>
        <w:tc>
          <w:tcPr>
            <w:tcW w:w="3220" w:type="dxa"/>
            <w:tcBorders>
              <w:top w:val="nil"/>
              <w:left w:val="nil"/>
              <w:bottom w:val="single" w:sz="8"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1 small box of soap/body wash/</w:t>
            </w:r>
            <w:proofErr w:type="spellStart"/>
            <w:r w:rsidRPr="00E537F0">
              <w:rPr>
                <w:rFonts w:ascii="Calibri" w:eastAsia="Times New Roman" w:hAnsi="Calibri" w:cs="Calibri"/>
                <w:color w:val="333333"/>
                <w:sz w:val="20"/>
                <w:szCs w:val="20"/>
              </w:rPr>
              <w:t>facewash</w:t>
            </w:r>
            <w:proofErr w:type="spellEnd"/>
          </w:p>
        </w:tc>
      </w:tr>
      <w:tr w:rsidR="000043A3" w:rsidRPr="00E537F0" w:rsidTr="00D75C6E">
        <w:trPr>
          <w:trHeight w:val="315"/>
        </w:trPr>
        <w:tc>
          <w:tcPr>
            <w:tcW w:w="9660" w:type="dxa"/>
            <w:gridSpan w:val="3"/>
            <w:tcBorders>
              <w:top w:val="nil"/>
              <w:left w:val="single" w:sz="8" w:space="0" w:color="auto"/>
              <w:bottom w:val="single" w:sz="8" w:space="0" w:color="auto"/>
              <w:right w:val="single" w:sz="8" w:space="0" w:color="000000"/>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b/>
                <w:bCs/>
                <w:color w:val="000000"/>
              </w:rPr>
            </w:pPr>
            <w:r w:rsidRPr="00E537F0">
              <w:rPr>
                <w:rFonts w:ascii="Calibri" w:eastAsia="Times New Roman" w:hAnsi="Calibri" w:cs="Calibri"/>
                <w:b/>
                <w:bCs/>
                <w:color w:val="000000"/>
              </w:rPr>
              <w:t>Personal medical kit</w:t>
            </w:r>
          </w:p>
        </w:tc>
      </w:tr>
      <w:tr w:rsidR="000043A3" w:rsidRPr="00E537F0" w:rsidTr="00D75C6E">
        <w:trPr>
          <w:trHeight w:val="30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Diamox</w:t>
            </w:r>
            <w:proofErr w:type="spellEnd"/>
            <w:r w:rsidRPr="00E537F0">
              <w:rPr>
                <w:rFonts w:ascii="Calibri" w:eastAsia="Times New Roman" w:hAnsi="Calibri" w:cs="Calibri"/>
                <w:color w:val="333333"/>
                <w:sz w:val="20"/>
                <w:szCs w:val="20"/>
              </w:rPr>
              <w:t xml:space="preserve"> - to prevent AMS</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Norflox</w:t>
            </w:r>
            <w:proofErr w:type="spellEnd"/>
            <w:r w:rsidRPr="00E537F0">
              <w:rPr>
                <w:rFonts w:ascii="Calibri" w:eastAsia="Times New Roman" w:hAnsi="Calibri" w:cs="Calibri"/>
                <w:color w:val="333333"/>
                <w:sz w:val="20"/>
                <w:szCs w:val="20"/>
              </w:rPr>
              <w:t xml:space="preserve"> TZ &amp; </w:t>
            </w:r>
            <w:proofErr w:type="spellStart"/>
            <w:r w:rsidRPr="00E537F0">
              <w:rPr>
                <w:rFonts w:ascii="Calibri" w:eastAsia="Times New Roman" w:hAnsi="Calibri" w:cs="Calibri"/>
                <w:color w:val="333333"/>
                <w:sz w:val="20"/>
                <w:szCs w:val="20"/>
              </w:rPr>
              <w:t>Lomofen</w:t>
            </w:r>
            <w:proofErr w:type="spellEnd"/>
            <w:r w:rsidRPr="00E537F0">
              <w:rPr>
                <w:rFonts w:ascii="Calibri" w:eastAsia="Times New Roman" w:hAnsi="Calibri" w:cs="Calibri"/>
                <w:color w:val="333333"/>
                <w:sz w:val="20"/>
                <w:szCs w:val="20"/>
              </w:rPr>
              <w:t xml:space="preserve"> - (diarrhea)</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Cotton - 1 small roll</w:t>
            </w:r>
          </w:p>
        </w:tc>
      </w:tr>
      <w:tr w:rsidR="000043A3" w:rsidRPr="00E537F0" w:rsidTr="00D75C6E">
        <w:trPr>
          <w:trHeight w:val="30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Crocin</w:t>
            </w:r>
            <w:proofErr w:type="spellEnd"/>
            <w:r w:rsidRPr="00E537F0">
              <w:rPr>
                <w:rFonts w:ascii="Calibri" w:eastAsia="Times New Roman" w:hAnsi="Calibri" w:cs="Calibri"/>
                <w:color w:val="333333"/>
                <w:sz w:val="20"/>
                <w:szCs w:val="20"/>
              </w:rPr>
              <w:t xml:space="preserve"> - fever</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ORS</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Betadine</w:t>
            </w:r>
            <w:proofErr w:type="spellEnd"/>
            <w:r w:rsidRPr="00E537F0">
              <w:rPr>
                <w:rFonts w:ascii="Calibri" w:eastAsia="Times New Roman" w:hAnsi="Calibri" w:cs="Calibri"/>
                <w:color w:val="333333"/>
                <w:sz w:val="20"/>
                <w:szCs w:val="20"/>
              </w:rPr>
              <w:t xml:space="preserve"> or any antiseptic cream</w:t>
            </w:r>
          </w:p>
        </w:tc>
      </w:tr>
      <w:tr w:rsidR="000043A3" w:rsidRPr="00E537F0" w:rsidTr="00D75C6E">
        <w:trPr>
          <w:trHeight w:val="51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Avomine</w:t>
            </w:r>
            <w:proofErr w:type="spellEnd"/>
            <w:r w:rsidRPr="00E537F0">
              <w:rPr>
                <w:rFonts w:ascii="Calibri" w:eastAsia="Times New Roman" w:hAnsi="Calibri" w:cs="Calibri"/>
                <w:color w:val="333333"/>
                <w:sz w:val="20"/>
                <w:szCs w:val="20"/>
              </w:rPr>
              <w:t xml:space="preserve"> - (motion sickness)</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Omez</w:t>
            </w:r>
            <w:proofErr w:type="spellEnd"/>
            <w:r w:rsidRPr="00E537F0">
              <w:rPr>
                <w:rFonts w:ascii="Calibri" w:eastAsia="Times New Roman" w:hAnsi="Calibri" w:cs="Calibri"/>
                <w:color w:val="333333"/>
                <w:sz w:val="20"/>
                <w:szCs w:val="20"/>
              </w:rPr>
              <w:t xml:space="preserve">/ </w:t>
            </w:r>
            <w:proofErr w:type="spellStart"/>
            <w:r w:rsidRPr="00E537F0">
              <w:rPr>
                <w:rFonts w:ascii="Calibri" w:eastAsia="Times New Roman" w:hAnsi="Calibri" w:cs="Calibri"/>
                <w:color w:val="333333"/>
                <w:sz w:val="20"/>
                <w:szCs w:val="20"/>
              </w:rPr>
              <w:t>Rantadine</w:t>
            </w:r>
            <w:proofErr w:type="spellEnd"/>
            <w:r w:rsidRPr="00E537F0">
              <w:rPr>
                <w:rFonts w:ascii="Calibri" w:eastAsia="Times New Roman" w:hAnsi="Calibri" w:cs="Calibri"/>
                <w:color w:val="333333"/>
                <w:sz w:val="20"/>
                <w:szCs w:val="20"/>
              </w:rPr>
              <w:t xml:space="preserve"> - (antacids)</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Moov</w:t>
            </w:r>
            <w:proofErr w:type="spellEnd"/>
            <w:r w:rsidRPr="00E537F0">
              <w:rPr>
                <w:rFonts w:ascii="Calibri" w:eastAsia="Times New Roman" w:hAnsi="Calibri" w:cs="Calibri"/>
                <w:color w:val="333333"/>
                <w:sz w:val="20"/>
                <w:szCs w:val="20"/>
              </w:rPr>
              <w:t>/</w:t>
            </w:r>
            <w:proofErr w:type="spellStart"/>
            <w:r w:rsidRPr="00E537F0">
              <w:rPr>
                <w:rFonts w:ascii="Calibri" w:eastAsia="Times New Roman" w:hAnsi="Calibri" w:cs="Calibri"/>
                <w:color w:val="333333"/>
                <w:sz w:val="20"/>
                <w:szCs w:val="20"/>
              </w:rPr>
              <w:t>volini</w:t>
            </w:r>
            <w:proofErr w:type="spellEnd"/>
            <w:r w:rsidRPr="00E537F0">
              <w:rPr>
                <w:rFonts w:ascii="Calibri" w:eastAsia="Times New Roman" w:hAnsi="Calibri" w:cs="Calibri"/>
                <w:color w:val="333333"/>
                <w:sz w:val="20"/>
                <w:szCs w:val="20"/>
              </w:rPr>
              <w:t xml:space="preserve"> spray (aches, &amp; sprains)</w:t>
            </w:r>
          </w:p>
        </w:tc>
      </w:tr>
      <w:tr w:rsidR="000043A3" w:rsidRPr="00E537F0" w:rsidTr="00D75C6E">
        <w:trPr>
          <w:trHeight w:val="30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Avil</w:t>
            </w:r>
            <w:proofErr w:type="spellEnd"/>
            <w:r w:rsidRPr="00E537F0">
              <w:rPr>
                <w:rFonts w:ascii="Calibri" w:eastAsia="Times New Roman" w:hAnsi="Calibri" w:cs="Calibri"/>
                <w:color w:val="333333"/>
                <w:sz w:val="20"/>
                <w:szCs w:val="20"/>
              </w:rPr>
              <w:t xml:space="preserve"> 25mg - (allergies)</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Crepe bandage - 3 to 5 meters</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Knee caps</w:t>
            </w:r>
          </w:p>
        </w:tc>
      </w:tr>
      <w:tr w:rsidR="000043A3" w:rsidRPr="00E537F0" w:rsidTr="00D75C6E">
        <w:trPr>
          <w:trHeight w:val="30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Combiflam</w:t>
            </w:r>
            <w:proofErr w:type="spellEnd"/>
            <w:r w:rsidRPr="00E537F0">
              <w:rPr>
                <w:rFonts w:ascii="Calibri" w:eastAsia="Times New Roman" w:hAnsi="Calibri" w:cs="Calibri"/>
                <w:color w:val="333333"/>
                <w:sz w:val="20"/>
                <w:szCs w:val="20"/>
              </w:rPr>
              <w:t xml:space="preserve"> - (Pain killer)</w:t>
            </w:r>
          </w:p>
        </w:tc>
        <w:tc>
          <w:tcPr>
            <w:tcW w:w="3220" w:type="dxa"/>
            <w:tcBorders>
              <w:top w:val="nil"/>
              <w:left w:val="nil"/>
              <w:bottom w:val="single" w:sz="4"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Gauze - 1 small roll</w:t>
            </w:r>
          </w:p>
        </w:tc>
        <w:tc>
          <w:tcPr>
            <w:tcW w:w="3220" w:type="dxa"/>
            <w:tcBorders>
              <w:top w:val="nil"/>
              <w:left w:val="nil"/>
              <w:bottom w:val="single" w:sz="4"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b/>
                <w:bCs/>
                <w:color w:val="333333"/>
                <w:sz w:val="20"/>
                <w:szCs w:val="20"/>
              </w:rPr>
            </w:pPr>
            <w:r w:rsidRPr="00E537F0">
              <w:rPr>
                <w:rFonts w:ascii="Calibri" w:eastAsia="Times New Roman" w:hAnsi="Calibri" w:cs="Calibri"/>
                <w:b/>
                <w:bCs/>
                <w:color w:val="333333"/>
                <w:sz w:val="20"/>
                <w:szCs w:val="20"/>
              </w:rPr>
              <w:t>Personal medications, if any</w:t>
            </w:r>
          </w:p>
        </w:tc>
      </w:tr>
      <w:tr w:rsidR="000043A3" w:rsidRPr="00E537F0" w:rsidTr="00D75C6E">
        <w:trPr>
          <w:trHeight w:val="315"/>
        </w:trPr>
        <w:tc>
          <w:tcPr>
            <w:tcW w:w="3220" w:type="dxa"/>
            <w:tcBorders>
              <w:top w:val="nil"/>
              <w:left w:val="single" w:sz="8" w:space="0" w:color="auto"/>
              <w:bottom w:val="single" w:sz="8"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Disprin</w:t>
            </w:r>
            <w:proofErr w:type="spellEnd"/>
            <w:r w:rsidRPr="00E537F0">
              <w:rPr>
                <w:rFonts w:ascii="Calibri" w:eastAsia="Times New Roman" w:hAnsi="Calibri" w:cs="Calibri"/>
                <w:color w:val="333333"/>
                <w:sz w:val="20"/>
                <w:szCs w:val="20"/>
              </w:rPr>
              <w:t xml:space="preserve"> - (headache)</w:t>
            </w:r>
          </w:p>
        </w:tc>
        <w:tc>
          <w:tcPr>
            <w:tcW w:w="3220" w:type="dxa"/>
            <w:tcBorders>
              <w:top w:val="nil"/>
              <w:left w:val="nil"/>
              <w:bottom w:val="single" w:sz="8" w:space="0" w:color="auto"/>
              <w:right w:val="single" w:sz="4"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r w:rsidRPr="00E537F0">
              <w:rPr>
                <w:rFonts w:ascii="Calibri" w:eastAsia="Times New Roman" w:hAnsi="Calibri" w:cs="Calibri"/>
                <w:color w:val="333333"/>
                <w:sz w:val="20"/>
                <w:szCs w:val="20"/>
              </w:rPr>
              <w:t>Band aids - different sizes</w:t>
            </w:r>
          </w:p>
        </w:tc>
        <w:tc>
          <w:tcPr>
            <w:tcW w:w="3220" w:type="dxa"/>
            <w:tcBorders>
              <w:top w:val="nil"/>
              <w:left w:val="nil"/>
              <w:bottom w:val="single" w:sz="8" w:space="0" w:color="auto"/>
              <w:right w:val="single" w:sz="8" w:space="0" w:color="auto"/>
            </w:tcBorders>
            <w:shd w:val="clear" w:color="auto" w:fill="auto"/>
            <w:vAlign w:val="center"/>
            <w:hideMark/>
          </w:tcPr>
          <w:p w:rsidR="000043A3" w:rsidRPr="00E537F0" w:rsidRDefault="000043A3" w:rsidP="00D75C6E">
            <w:pPr>
              <w:spacing w:after="0" w:line="240" w:lineRule="auto"/>
              <w:jc w:val="center"/>
              <w:rPr>
                <w:rFonts w:ascii="Calibri" w:eastAsia="Times New Roman" w:hAnsi="Calibri" w:cs="Calibri"/>
                <w:color w:val="333333"/>
                <w:sz w:val="20"/>
                <w:szCs w:val="20"/>
              </w:rPr>
            </w:pPr>
            <w:proofErr w:type="spellStart"/>
            <w:r w:rsidRPr="00E537F0">
              <w:rPr>
                <w:rFonts w:ascii="Calibri" w:eastAsia="Times New Roman" w:hAnsi="Calibri" w:cs="Calibri"/>
                <w:color w:val="333333"/>
                <w:sz w:val="20"/>
                <w:szCs w:val="20"/>
              </w:rPr>
              <w:t>Digene</w:t>
            </w:r>
            <w:proofErr w:type="spellEnd"/>
            <w:r w:rsidRPr="00E537F0">
              <w:rPr>
                <w:rFonts w:ascii="Calibri" w:eastAsia="Times New Roman" w:hAnsi="Calibri" w:cs="Calibri"/>
                <w:color w:val="333333"/>
                <w:sz w:val="20"/>
                <w:szCs w:val="20"/>
              </w:rPr>
              <w:t xml:space="preserve"> - (acidity)</w:t>
            </w:r>
          </w:p>
        </w:tc>
      </w:tr>
    </w:tbl>
    <w:p w:rsidR="000043A3" w:rsidRDefault="000043A3" w:rsidP="000043A3">
      <w:pPr>
        <w:jc w:val="both"/>
        <w:rPr>
          <w:b/>
          <w:sz w:val="28"/>
        </w:rPr>
      </w:pPr>
    </w:p>
    <w:p w:rsidR="000043A3" w:rsidRPr="006806FE" w:rsidRDefault="000043A3" w:rsidP="006806FE">
      <w:pPr>
        <w:jc w:val="both"/>
        <w:rPr>
          <w:b/>
          <w:sz w:val="28"/>
        </w:rPr>
      </w:pPr>
    </w:p>
    <w:sectPr w:rsidR="000043A3" w:rsidRPr="006806FE" w:rsidSect="00327B9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06435"/>
    <w:multiLevelType w:val="multilevel"/>
    <w:tmpl w:val="46EC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E1B369B"/>
    <w:multiLevelType w:val="multilevel"/>
    <w:tmpl w:val="DC2A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960FB0"/>
    <w:rsid w:val="000043A3"/>
    <w:rsid w:val="000053DD"/>
    <w:rsid w:val="00017726"/>
    <w:rsid w:val="00024ED5"/>
    <w:rsid w:val="00034920"/>
    <w:rsid w:val="000354F3"/>
    <w:rsid w:val="00056A7E"/>
    <w:rsid w:val="00066216"/>
    <w:rsid w:val="000836F8"/>
    <w:rsid w:val="000C3035"/>
    <w:rsid w:val="00113BC9"/>
    <w:rsid w:val="001301F2"/>
    <w:rsid w:val="001314B3"/>
    <w:rsid w:val="00133395"/>
    <w:rsid w:val="001342B5"/>
    <w:rsid w:val="00147A2B"/>
    <w:rsid w:val="00163CBA"/>
    <w:rsid w:val="00193FA3"/>
    <w:rsid w:val="001A53BB"/>
    <w:rsid w:val="001B70A7"/>
    <w:rsid w:val="001D0B67"/>
    <w:rsid w:val="001D3711"/>
    <w:rsid w:val="001E3082"/>
    <w:rsid w:val="001E60C4"/>
    <w:rsid w:val="001E6649"/>
    <w:rsid w:val="00205B14"/>
    <w:rsid w:val="002222EC"/>
    <w:rsid w:val="00231DDC"/>
    <w:rsid w:val="0026108A"/>
    <w:rsid w:val="00261B1F"/>
    <w:rsid w:val="002A0E3F"/>
    <w:rsid w:val="002A2185"/>
    <w:rsid w:val="002B0697"/>
    <w:rsid w:val="002C5C47"/>
    <w:rsid w:val="002C74E2"/>
    <w:rsid w:val="002E1885"/>
    <w:rsid w:val="002F7F15"/>
    <w:rsid w:val="00320728"/>
    <w:rsid w:val="00321E0F"/>
    <w:rsid w:val="00326C0F"/>
    <w:rsid w:val="00327B99"/>
    <w:rsid w:val="0033685B"/>
    <w:rsid w:val="003440E7"/>
    <w:rsid w:val="003650DE"/>
    <w:rsid w:val="003659FF"/>
    <w:rsid w:val="00380ECF"/>
    <w:rsid w:val="00382935"/>
    <w:rsid w:val="00384B10"/>
    <w:rsid w:val="003858ED"/>
    <w:rsid w:val="003A38B3"/>
    <w:rsid w:val="003A58D3"/>
    <w:rsid w:val="003B4528"/>
    <w:rsid w:val="003B6EFC"/>
    <w:rsid w:val="003C1093"/>
    <w:rsid w:val="003D621F"/>
    <w:rsid w:val="003E6C59"/>
    <w:rsid w:val="0040516E"/>
    <w:rsid w:val="00407ED0"/>
    <w:rsid w:val="00447F5B"/>
    <w:rsid w:val="00462D8C"/>
    <w:rsid w:val="00467B79"/>
    <w:rsid w:val="004876C4"/>
    <w:rsid w:val="00487BA3"/>
    <w:rsid w:val="00490290"/>
    <w:rsid w:val="004A41A0"/>
    <w:rsid w:val="004B63E5"/>
    <w:rsid w:val="004E1107"/>
    <w:rsid w:val="004F4105"/>
    <w:rsid w:val="00531DF6"/>
    <w:rsid w:val="005433E2"/>
    <w:rsid w:val="0054370B"/>
    <w:rsid w:val="005547FE"/>
    <w:rsid w:val="00564713"/>
    <w:rsid w:val="00574434"/>
    <w:rsid w:val="005B27BB"/>
    <w:rsid w:val="005C095F"/>
    <w:rsid w:val="005C347E"/>
    <w:rsid w:val="005C7E2F"/>
    <w:rsid w:val="005D405E"/>
    <w:rsid w:val="005D6023"/>
    <w:rsid w:val="005E7178"/>
    <w:rsid w:val="006155E4"/>
    <w:rsid w:val="00624BF6"/>
    <w:rsid w:val="00631044"/>
    <w:rsid w:val="006365FD"/>
    <w:rsid w:val="00657AFC"/>
    <w:rsid w:val="006806FE"/>
    <w:rsid w:val="006B6DAD"/>
    <w:rsid w:val="00702F33"/>
    <w:rsid w:val="00703A91"/>
    <w:rsid w:val="00760AD5"/>
    <w:rsid w:val="00766C83"/>
    <w:rsid w:val="00796E32"/>
    <w:rsid w:val="007B6BAA"/>
    <w:rsid w:val="007C5198"/>
    <w:rsid w:val="007E69B5"/>
    <w:rsid w:val="007E7E76"/>
    <w:rsid w:val="0081326D"/>
    <w:rsid w:val="008262E9"/>
    <w:rsid w:val="00831200"/>
    <w:rsid w:val="00851B39"/>
    <w:rsid w:val="00852682"/>
    <w:rsid w:val="00886CF1"/>
    <w:rsid w:val="008A72DE"/>
    <w:rsid w:val="008C7409"/>
    <w:rsid w:val="008E1C76"/>
    <w:rsid w:val="008E2FAB"/>
    <w:rsid w:val="00907D96"/>
    <w:rsid w:val="00920A49"/>
    <w:rsid w:val="009229CF"/>
    <w:rsid w:val="009320B6"/>
    <w:rsid w:val="00956996"/>
    <w:rsid w:val="00960FB0"/>
    <w:rsid w:val="00977361"/>
    <w:rsid w:val="0098393C"/>
    <w:rsid w:val="009A6A6B"/>
    <w:rsid w:val="009B320E"/>
    <w:rsid w:val="009E69BF"/>
    <w:rsid w:val="009F6E07"/>
    <w:rsid w:val="00A356B5"/>
    <w:rsid w:val="00A65433"/>
    <w:rsid w:val="00A70494"/>
    <w:rsid w:val="00A947D4"/>
    <w:rsid w:val="00AA079A"/>
    <w:rsid w:val="00AC3058"/>
    <w:rsid w:val="00AC4B8B"/>
    <w:rsid w:val="00AD701A"/>
    <w:rsid w:val="00AD7120"/>
    <w:rsid w:val="00AE23CC"/>
    <w:rsid w:val="00AF58CB"/>
    <w:rsid w:val="00B7624B"/>
    <w:rsid w:val="00BE34C4"/>
    <w:rsid w:val="00BF056D"/>
    <w:rsid w:val="00BF126D"/>
    <w:rsid w:val="00BF3401"/>
    <w:rsid w:val="00BF61E5"/>
    <w:rsid w:val="00BF76A8"/>
    <w:rsid w:val="00C16383"/>
    <w:rsid w:val="00C172FA"/>
    <w:rsid w:val="00C44919"/>
    <w:rsid w:val="00C44C5A"/>
    <w:rsid w:val="00C6231B"/>
    <w:rsid w:val="00C700B2"/>
    <w:rsid w:val="00C747AB"/>
    <w:rsid w:val="00C74FB8"/>
    <w:rsid w:val="00C9176D"/>
    <w:rsid w:val="00C93742"/>
    <w:rsid w:val="00CA04AA"/>
    <w:rsid w:val="00CA420C"/>
    <w:rsid w:val="00CA532F"/>
    <w:rsid w:val="00CC52D5"/>
    <w:rsid w:val="00CE5ADE"/>
    <w:rsid w:val="00D046A8"/>
    <w:rsid w:val="00D13BEA"/>
    <w:rsid w:val="00D2160C"/>
    <w:rsid w:val="00D63405"/>
    <w:rsid w:val="00D7742D"/>
    <w:rsid w:val="00D87495"/>
    <w:rsid w:val="00DA5A59"/>
    <w:rsid w:val="00DC20C2"/>
    <w:rsid w:val="00DD1AD9"/>
    <w:rsid w:val="00DD6A9F"/>
    <w:rsid w:val="00DF3BDF"/>
    <w:rsid w:val="00E07597"/>
    <w:rsid w:val="00E23350"/>
    <w:rsid w:val="00E3029E"/>
    <w:rsid w:val="00E915B5"/>
    <w:rsid w:val="00E931B6"/>
    <w:rsid w:val="00E9561F"/>
    <w:rsid w:val="00EB6D08"/>
    <w:rsid w:val="00EF2782"/>
    <w:rsid w:val="00F31516"/>
    <w:rsid w:val="00F32E6A"/>
    <w:rsid w:val="00F42455"/>
    <w:rsid w:val="00F520C6"/>
    <w:rsid w:val="00F85FDA"/>
    <w:rsid w:val="00FA0509"/>
    <w:rsid w:val="00FB0DCD"/>
    <w:rsid w:val="00FC26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3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FB0"/>
    <w:rPr>
      <w:rFonts w:ascii="Tahoma" w:hAnsi="Tahoma" w:cs="Tahoma"/>
      <w:sz w:val="16"/>
      <w:szCs w:val="16"/>
    </w:rPr>
  </w:style>
  <w:style w:type="paragraph" w:styleId="NormalWeb">
    <w:name w:val="Normal (Web)"/>
    <w:basedOn w:val="Normal"/>
    <w:uiPriority w:val="99"/>
    <w:unhideWhenUsed/>
    <w:rsid w:val="004B63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24BF6"/>
    <w:rPr>
      <w:color w:val="0000FF"/>
      <w:u w:val="single"/>
    </w:rPr>
  </w:style>
  <w:style w:type="paragraph" w:styleId="ListParagraph">
    <w:name w:val="List Paragraph"/>
    <w:basedOn w:val="Normal"/>
    <w:uiPriority w:val="34"/>
    <w:qFormat/>
    <w:rsid w:val="009E69BF"/>
    <w:pPr>
      <w:ind w:left="720"/>
      <w:contextualSpacing/>
    </w:pPr>
  </w:style>
  <w:style w:type="table" w:styleId="TableGrid">
    <w:name w:val="Table Grid"/>
    <w:basedOn w:val="TableNormal"/>
    <w:uiPriority w:val="59"/>
    <w:rsid w:val="00AE23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8079031">
      <w:bodyDiv w:val="1"/>
      <w:marLeft w:val="0"/>
      <w:marRight w:val="0"/>
      <w:marTop w:val="0"/>
      <w:marBottom w:val="0"/>
      <w:divBdr>
        <w:top w:val="none" w:sz="0" w:space="0" w:color="auto"/>
        <w:left w:val="none" w:sz="0" w:space="0" w:color="auto"/>
        <w:bottom w:val="none" w:sz="0" w:space="0" w:color="auto"/>
        <w:right w:val="none" w:sz="0" w:space="0" w:color="auto"/>
      </w:divBdr>
    </w:div>
    <w:div w:id="513883196">
      <w:bodyDiv w:val="1"/>
      <w:marLeft w:val="0"/>
      <w:marRight w:val="0"/>
      <w:marTop w:val="0"/>
      <w:marBottom w:val="0"/>
      <w:divBdr>
        <w:top w:val="none" w:sz="0" w:space="0" w:color="auto"/>
        <w:left w:val="none" w:sz="0" w:space="0" w:color="auto"/>
        <w:bottom w:val="none" w:sz="0" w:space="0" w:color="auto"/>
        <w:right w:val="none" w:sz="0" w:space="0" w:color="auto"/>
      </w:divBdr>
    </w:div>
    <w:div w:id="1522860701">
      <w:bodyDiv w:val="1"/>
      <w:marLeft w:val="0"/>
      <w:marRight w:val="0"/>
      <w:marTop w:val="0"/>
      <w:marBottom w:val="0"/>
      <w:divBdr>
        <w:top w:val="none" w:sz="0" w:space="0" w:color="auto"/>
        <w:left w:val="none" w:sz="0" w:space="0" w:color="auto"/>
        <w:bottom w:val="none" w:sz="0" w:space="0" w:color="auto"/>
        <w:right w:val="none" w:sz="0" w:space="0" w:color="auto"/>
      </w:divBdr>
    </w:div>
    <w:div w:id="1974018335">
      <w:bodyDiv w:val="1"/>
      <w:marLeft w:val="0"/>
      <w:marRight w:val="0"/>
      <w:marTop w:val="0"/>
      <w:marBottom w:val="0"/>
      <w:divBdr>
        <w:top w:val="none" w:sz="0" w:space="0" w:color="auto"/>
        <w:left w:val="none" w:sz="0" w:space="0" w:color="auto"/>
        <w:bottom w:val="none" w:sz="0" w:space="0" w:color="auto"/>
        <w:right w:val="none" w:sz="0" w:space="0" w:color="auto"/>
      </w:divBdr>
    </w:div>
    <w:div w:id="206367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ACCAF-82B4-4F28-A3DB-371A71FB9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1248</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8</cp:revision>
  <dcterms:created xsi:type="dcterms:W3CDTF">2022-12-05T05:21:00Z</dcterms:created>
  <dcterms:modified xsi:type="dcterms:W3CDTF">2023-07-20T12:59:00Z</dcterms:modified>
</cp:coreProperties>
</file>