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2D" w:rsidRDefault="00BF752D" w:rsidP="001430B9">
      <w:pPr>
        <w:jc w:val="center"/>
        <w:rPr>
          <w:rFonts w:ascii="Bookman Old Style" w:eastAsia="Arial Unicode MS" w:hAnsi="Bookman Old Style" w:cs="Arial Unicode MS"/>
          <w:b/>
          <w:bCs/>
          <w:sz w:val="72"/>
          <w:szCs w:val="20"/>
        </w:rPr>
      </w:pPr>
    </w:p>
    <w:p w:rsidR="004E0A1D" w:rsidRPr="003F636A" w:rsidRDefault="001430B9" w:rsidP="001430B9">
      <w:pPr>
        <w:jc w:val="center"/>
        <w:rPr>
          <w:rFonts w:ascii="Bookman Old Style" w:eastAsia="Arial Unicode MS" w:hAnsi="Bookman Old Style" w:cs="Arial Unicode MS"/>
          <w:b/>
          <w:bCs/>
          <w:sz w:val="72"/>
          <w:szCs w:val="20"/>
        </w:rPr>
      </w:pPr>
      <w:proofErr w:type="spellStart"/>
      <w:r>
        <w:rPr>
          <w:rFonts w:ascii="Bookman Old Style" w:eastAsia="Arial Unicode MS" w:hAnsi="Bookman Old Style" w:cs="Arial Unicode MS"/>
          <w:b/>
          <w:bCs/>
          <w:sz w:val="72"/>
          <w:szCs w:val="20"/>
        </w:rPr>
        <w:t>Uttarakhand</w:t>
      </w:r>
      <w:proofErr w:type="spellEnd"/>
      <w:r>
        <w:rPr>
          <w:rFonts w:ascii="Bookman Old Style" w:eastAsia="Arial Unicode MS" w:hAnsi="Bookman Old Style" w:cs="Arial Unicode MS"/>
          <w:b/>
          <w:bCs/>
          <w:sz w:val="72"/>
          <w:szCs w:val="20"/>
        </w:rPr>
        <w:t xml:space="preserve"> Tour</w:t>
      </w:r>
    </w:p>
    <w:p w:rsidR="00332095" w:rsidRDefault="00F54FFE" w:rsidP="00103AE1">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06 Nights 07</w:t>
      </w:r>
      <w:r w:rsidR="004E0A1D" w:rsidRPr="00D03E2F">
        <w:rPr>
          <w:rFonts w:ascii="Bookman Old Style" w:eastAsia="Arial Unicode MS" w:hAnsi="Bookman Old Style" w:cs="Arial Unicode MS"/>
          <w:b/>
          <w:bCs/>
          <w:sz w:val="32"/>
          <w:szCs w:val="20"/>
        </w:rPr>
        <w:t xml:space="preserve"> Days</w:t>
      </w:r>
    </w:p>
    <w:p w:rsidR="002201D1" w:rsidRPr="002201D1" w:rsidRDefault="002201D1" w:rsidP="002201D1">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447E92" w:rsidRDefault="00447E92" w:rsidP="001430B9">
      <w:pPr>
        <w:rPr>
          <w:rFonts w:ascii="Bookman Old Style" w:eastAsia="Arial Unicode MS" w:hAnsi="Bookman Old Style" w:cs="Arial Unicode MS"/>
          <w:b/>
          <w:bCs/>
        </w:rPr>
      </w:pPr>
    </w:p>
    <w:p w:rsidR="00B97E4D" w:rsidRDefault="00F23332" w:rsidP="001430B9">
      <w:pPr>
        <w:rPr>
          <w:rFonts w:ascii="Bookman Old Style" w:eastAsia="Arial Unicode MS" w:hAnsi="Bookman Old Style" w:cs="Arial Unicode MS"/>
          <w:b/>
          <w:bCs/>
        </w:rPr>
      </w:pPr>
      <w:r>
        <w:rPr>
          <w:rFonts w:ascii="Bookman Old Style" w:eastAsia="Arial Unicode MS" w:hAnsi="Bookman Old Style" w:cs="Arial Unicode MS"/>
          <w:b/>
          <w:bCs/>
        </w:rPr>
        <w:t xml:space="preserve">Day 01: </w:t>
      </w:r>
      <w:r w:rsidR="005870AF">
        <w:rPr>
          <w:rFonts w:ascii="Bookman Old Style" w:eastAsia="Arial Unicode MS" w:hAnsi="Bookman Old Style" w:cs="Arial Unicode MS"/>
          <w:b/>
          <w:bCs/>
        </w:rPr>
        <w:t>Delhi</w:t>
      </w:r>
      <w:r w:rsidR="00B97E4D">
        <w:rPr>
          <w:rFonts w:ascii="Bookman Old Style" w:eastAsia="Arial Unicode MS" w:hAnsi="Bookman Old Style" w:cs="Arial Unicode MS"/>
          <w:b/>
          <w:bCs/>
        </w:rPr>
        <w:t xml:space="preserve"> /</w:t>
      </w:r>
      <w:proofErr w:type="spellStart"/>
      <w:r w:rsidR="00B97E4D">
        <w:rPr>
          <w:rFonts w:ascii="Bookman Old Style" w:eastAsia="Arial Unicode MS" w:hAnsi="Bookman Old Style" w:cs="Arial Unicode MS"/>
          <w:b/>
          <w:bCs/>
        </w:rPr>
        <w:t>Dehradun</w:t>
      </w:r>
      <w:proofErr w:type="spellEnd"/>
      <w:r w:rsidR="005870AF">
        <w:rPr>
          <w:rFonts w:ascii="Bookman Old Style" w:eastAsia="Arial Unicode MS" w:hAnsi="Bookman Old Style" w:cs="Arial Unicode MS"/>
          <w:b/>
          <w:bCs/>
        </w:rPr>
        <w:t xml:space="preserve"> to </w:t>
      </w:r>
      <w:proofErr w:type="spellStart"/>
      <w:r w:rsidR="005870AF">
        <w:rPr>
          <w:rFonts w:ascii="Bookman Old Style" w:eastAsia="Arial Unicode MS" w:hAnsi="Bookman Old Style" w:cs="Arial Unicode MS"/>
          <w:b/>
          <w:bCs/>
        </w:rPr>
        <w:t>Mussoorie</w:t>
      </w:r>
      <w:proofErr w:type="spellEnd"/>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Cs/>
        </w:rPr>
        <w:t xml:space="preserve">Your journey starts </w:t>
      </w:r>
      <w:r w:rsidR="00F23332">
        <w:rPr>
          <w:rFonts w:ascii="Bookman Old Style" w:eastAsia="Arial Unicode MS" w:hAnsi="Bookman Old Style" w:cs="Arial Unicode MS"/>
          <w:bCs/>
        </w:rPr>
        <w:t xml:space="preserve">from your pick up point at </w:t>
      </w:r>
      <w:r w:rsidR="005870AF">
        <w:rPr>
          <w:rFonts w:ascii="Bookman Old Style" w:eastAsia="Arial Unicode MS" w:hAnsi="Bookman Old Style" w:cs="Arial Unicode MS"/>
          <w:bCs/>
        </w:rPr>
        <w:t>Delhi</w:t>
      </w:r>
      <w:r w:rsidR="00B97E4D">
        <w:rPr>
          <w:rFonts w:ascii="Bookman Old Style" w:eastAsia="Arial Unicode MS" w:hAnsi="Bookman Old Style" w:cs="Arial Unicode MS"/>
          <w:bCs/>
        </w:rPr>
        <w:t xml:space="preserve"> / </w:t>
      </w:r>
      <w:proofErr w:type="spellStart"/>
      <w:r w:rsidR="00B97E4D">
        <w:rPr>
          <w:rFonts w:ascii="Bookman Old Style" w:eastAsia="Arial Unicode MS" w:hAnsi="Bookman Old Style" w:cs="Arial Unicode MS"/>
          <w:bCs/>
        </w:rPr>
        <w:t>Dehradun</w:t>
      </w:r>
      <w:proofErr w:type="spellEnd"/>
      <w:r w:rsidRPr="00607287">
        <w:rPr>
          <w:rFonts w:ascii="Bookman Old Style" w:eastAsia="Arial Unicode MS" w:hAnsi="Bookman Old Style" w:cs="Arial Unicode MS"/>
          <w:bCs/>
        </w:rPr>
        <w:t xml:space="preserve">, from </w:t>
      </w:r>
      <w:proofErr w:type="gramStart"/>
      <w:r w:rsidRPr="00607287">
        <w:rPr>
          <w:rFonts w:ascii="Bookman Old Style" w:eastAsia="Arial Unicode MS" w:hAnsi="Bookman Old Style" w:cs="Arial Unicode MS"/>
          <w:bCs/>
        </w:rPr>
        <w:t>where,</w:t>
      </w:r>
      <w:proofErr w:type="gramEnd"/>
      <w:r w:rsidRPr="00607287">
        <w:rPr>
          <w:rFonts w:ascii="Bookman Old Style" w:eastAsia="Arial Unicode MS" w:hAnsi="Bookman Old Style" w:cs="Arial Unicode MS"/>
          <w:bCs/>
        </w:rPr>
        <w:t xml:space="preserve"> you will be driven to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After your arrival, check in at the hotel. Freshen up and take some rest</w:t>
      </w:r>
      <w:r w:rsidR="005870AF">
        <w:rPr>
          <w:rFonts w:ascii="Bookman Old Style" w:eastAsia="Arial Unicode MS" w:hAnsi="Bookman Old Style" w:cs="Arial Unicode MS"/>
          <w:bCs/>
        </w:rPr>
        <w:t>.</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 xml:space="preserve">The evening is meant to be spent at leisure. Dinner and Overnight stay at </w:t>
      </w:r>
      <w:proofErr w:type="spellStart"/>
      <w:r w:rsidRPr="00607287">
        <w:rPr>
          <w:rFonts w:ascii="Bookman Old Style" w:eastAsia="Arial Unicode MS" w:hAnsi="Bookman Old Style" w:cs="Arial Unicode MS"/>
          <w:bCs/>
        </w:rPr>
        <w:t>Mussoorie</w:t>
      </w:r>
      <w:proofErr w:type="spellEnd"/>
      <w:r w:rsidRPr="00607287">
        <w:rPr>
          <w:rFonts w:ascii="Bookman Old Style" w:eastAsia="Arial Unicode MS" w:hAnsi="Bookman Old Style" w:cs="Arial Unicode MS"/>
          <w:bCs/>
        </w:rPr>
        <w:t xml:space="preserve"> hotel.</w:t>
      </w:r>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
          <w:bCs/>
        </w:rPr>
        <w:t xml:space="preserve">Day 02: </w:t>
      </w:r>
      <w:proofErr w:type="spellStart"/>
      <w:r w:rsidRPr="00607287">
        <w:rPr>
          <w:rFonts w:ascii="Bookman Old Style" w:eastAsia="Arial Unicode MS" w:hAnsi="Bookman Old Style" w:cs="Arial Unicode MS"/>
          <w:b/>
          <w:bCs/>
        </w:rPr>
        <w:t>Mussoorie</w:t>
      </w:r>
      <w:proofErr w:type="spellEnd"/>
    </w:p>
    <w:p w:rsidR="00447E92" w:rsidRPr="00447E92" w:rsidRDefault="00447E92" w:rsidP="00447E92">
      <w:pPr>
        <w:rPr>
          <w:rFonts w:ascii="Bookman Old Style" w:eastAsia="Arial Unicode MS" w:hAnsi="Bookman Old Style" w:cs="Arial Unicode MS"/>
          <w:bCs/>
        </w:rPr>
      </w:pPr>
      <w:proofErr w:type="gramStart"/>
      <w:r w:rsidRPr="00447E92">
        <w:rPr>
          <w:rFonts w:ascii="Bookman Old Style" w:eastAsia="Arial Unicode MS" w:hAnsi="Bookman Old Style" w:cs="Arial Unicode MS"/>
          <w:bCs/>
        </w:rPr>
        <w:t xml:space="preserve">Morning after breakfast, Enjoy local </w:t>
      </w:r>
      <w:proofErr w:type="spellStart"/>
      <w:r w:rsidRPr="00447E92">
        <w:rPr>
          <w:rFonts w:ascii="Bookman Old Style" w:eastAsia="Arial Unicode MS" w:hAnsi="Bookman Old Style" w:cs="Arial Unicode MS"/>
          <w:bCs/>
        </w:rPr>
        <w:t>Mussoorie</w:t>
      </w:r>
      <w:proofErr w:type="spellEnd"/>
      <w:r w:rsidRPr="00447E92">
        <w:rPr>
          <w:rFonts w:ascii="Bookman Old Style" w:eastAsia="Arial Unicode MS" w:hAnsi="Bookman Old Style" w:cs="Arial Unicode MS"/>
          <w:bCs/>
        </w:rPr>
        <w:t xml:space="preserve"> Sightseeing.</w:t>
      </w:r>
      <w:proofErr w:type="gramEnd"/>
      <w:r w:rsidRPr="00447E92">
        <w:rPr>
          <w:rFonts w:ascii="Bookman Old Style" w:eastAsia="Arial Unicode MS" w:hAnsi="Bookman Old Style" w:cs="Arial Unicode MS"/>
          <w:bCs/>
        </w:rPr>
        <w:t xml:space="preserve"> </w:t>
      </w:r>
      <w:proofErr w:type="gramStart"/>
      <w:r w:rsidRPr="00447E92">
        <w:rPr>
          <w:rFonts w:ascii="Bookman Old Style" w:eastAsia="Arial Unicode MS" w:hAnsi="Bookman Old Style" w:cs="Arial Unicode MS"/>
          <w:bCs/>
        </w:rPr>
        <w:t xml:space="preserve">Visit </w:t>
      </w:r>
      <w:proofErr w:type="spellStart"/>
      <w:r w:rsidRPr="00447E92">
        <w:rPr>
          <w:rFonts w:ascii="Bookman Old Style" w:eastAsia="Arial Unicode MS" w:hAnsi="Bookman Old Style" w:cs="Arial Unicode MS"/>
          <w:bCs/>
        </w:rPr>
        <w:t>Kempty</w:t>
      </w:r>
      <w:proofErr w:type="spellEnd"/>
      <w:r w:rsidRPr="00447E92">
        <w:rPr>
          <w:rFonts w:ascii="Bookman Old Style" w:eastAsia="Arial Unicode MS" w:hAnsi="Bookman Old Style" w:cs="Arial Unicode MS"/>
          <w:bCs/>
        </w:rPr>
        <w:t xml:space="preserve"> Falls &amp; </w:t>
      </w:r>
      <w:proofErr w:type="spellStart"/>
      <w:r w:rsidRPr="00447E92">
        <w:rPr>
          <w:rFonts w:ascii="Bookman Old Style" w:eastAsia="Arial Unicode MS" w:hAnsi="Bookman Old Style" w:cs="Arial Unicode MS"/>
          <w:bCs/>
        </w:rPr>
        <w:t>Bhatta</w:t>
      </w:r>
      <w:proofErr w:type="spellEnd"/>
      <w:r w:rsidRPr="00447E92">
        <w:rPr>
          <w:rFonts w:ascii="Bookman Old Style" w:eastAsia="Arial Unicode MS" w:hAnsi="Bookman Old Style" w:cs="Arial Unicode MS"/>
          <w:bCs/>
        </w:rPr>
        <w:t xml:space="preserve"> Falls.</w:t>
      </w:r>
      <w:proofErr w:type="gramEnd"/>
      <w:r w:rsidRPr="00447E92">
        <w:rPr>
          <w:rFonts w:ascii="Bookman Old Style" w:eastAsia="Arial Unicode MS" w:hAnsi="Bookman Old Style" w:cs="Arial Unicode MS"/>
          <w:bCs/>
        </w:rPr>
        <w:t xml:space="preserve"> Later visit Library </w:t>
      </w:r>
      <w:proofErr w:type="spellStart"/>
      <w:r w:rsidRPr="00447E92">
        <w:rPr>
          <w:rFonts w:ascii="Bookman Old Style" w:eastAsia="Arial Unicode MS" w:hAnsi="Bookman Old Style" w:cs="Arial Unicode MS"/>
          <w:bCs/>
        </w:rPr>
        <w:t>Chowk</w:t>
      </w:r>
      <w:proofErr w:type="spellEnd"/>
      <w:r w:rsidRPr="00447E92">
        <w:rPr>
          <w:rFonts w:ascii="Bookman Old Style" w:eastAsia="Arial Unicode MS" w:hAnsi="Bookman Old Style" w:cs="Arial Unicode MS"/>
          <w:bCs/>
        </w:rPr>
        <w:t xml:space="preserve">. From here you can walk on Mall Road. </w:t>
      </w:r>
      <w:proofErr w:type="gramStart"/>
      <w:r w:rsidRPr="00447E92">
        <w:rPr>
          <w:rFonts w:ascii="Bookman Old Style" w:eastAsia="Arial Unicode MS" w:hAnsi="Bookman Old Style" w:cs="Arial Unicode MS"/>
          <w:bCs/>
        </w:rPr>
        <w:t>Visit Gun Hill by Cable Car from the Mall Road.</w:t>
      </w:r>
      <w:proofErr w:type="gramEnd"/>
      <w:r w:rsidRPr="00447E92">
        <w:rPr>
          <w:rFonts w:ascii="Bookman Old Style" w:eastAsia="Arial Unicode MS" w:hAnsi="Bookman Old Style" w:cs="Arial Unicode MS"/>
          <w:bCs/>
        </w:rPr>
        <w:t xml:space="preserve"> Views from the top of the Gun Hill are </w:t>
      </w:r>
      <w:proofErr w:type="spellStart"/>
      <w:r w:rsidRPr="00447E92">
        <w:rPr>
          <w:rFonts w:ascii="Bookman Old Style" w:eastAsia="Arial Unicode MS" w:hAnsi="Bookman Old Style" w:cs="Arial Unicode MS"/>
          <w:bCs/>
        </w:rPr>
        <w:t>mesmerising</w:t>
      </w:r>
      <w:proofErr w:type="spellEnd"/>
      <w:r w:rsidRPr="00447E92">
        <w:rPr>
          <w:rFonts w:ascii="Bookman Old Style" w:eastAsia="Arial Unicode MS" w:hAnsi="Bookman Old Style" w:cs="Arial Unicode MS"/>
          <w:bCs/>
        </w:rPr>
        <w:t xml:space="preserve">. It is also popular for sunset views. Visit Picture palace. </w:t>
      </w:r>
      <w:proofErr w:type="gramStart"/>
      <w:r w:rsidRPr="00447E92">
        <w:rPr>
          <w:rFonts w:ascii="Bookman Old Style" w:eastAsia="Arial Unicode MS" w:hAnsi="Bookman Old Style" w:cs="Arial Unicode MS"/>
          <w:bCs/>
        </w:rPr>
        <w:t>Night stay at the hotel.</w:t>
      </w:r>
      <w:proofErr w:type="gramEnd"/>
    </w:p>
    <w:p w:rsidR="00447E92" w:rsidRDefault="00447E92" w:rsidP="00447E92">
      <w:pPr>
        <w:rPr>
          <w:rFonts w:ascii="Bookman Old Style" w:eastAsia="Arial Unicode MS" w:hAnsi="Bookman Old Style" w:cs="Arial Unicode MS"/>
          <w:bCs/>
        </w:rPr>
      </w:pPr>
      <w:proofErr w:type="spellStart"/>
      <w:r w:rsidRPr="00447E92">
        <w:rPr>
          <w:rFonts w:ascii="Bookman Old Style" w:eastAsia="Arial Unicode MS" w:hAnsi="Bookman Old Style" w:cs="Arial Unicode MS"/>
          <w:b/>
          <w:bCs/>
        </w:rPr>
        <w:t>Mussoorie</w:t>
      </w:r>
      <w:proofErr w:type="spellEnd"/>
      <w:r w:rsidRPr="00447E92">
        <w:rPr>
          <w:rFonts w:ascii="Bookman Old Style" w:eastAsia="Arial Unicode MS" w:hAnsi="Bookman Old Style" w:cs="Arial Unicode MS"/>
          <w:b/>
          <w:bCs/>
        </w:rPr>
        <w:t>:</w:t>
      </w:r>
      <w:r w:rsidRPr="00447E92">
        <w:rPr>
          <w:rFonts w:ascii="Bookman Old Style" w:eastAsia="Arial Unicode MS" w:hAnsi="Bookman Old Style" w:cs="Arial Unicode MS"/>
          <w:bCs/>
        </w:rPr>
        <w:t xml:space="preserve"> Established by the British in 1823, </w:t>
      </w:r>
      <w:proofErr w:type="gramStart"/>
      <w:r w:rsidRPr="00447E92">
        <w:rPr>
          <w:rFonts w:ascii="Bookman Old Style" w:eastAsia="Arial Unicode MS" w:hAnsi="Bookman Old Style" w:cs="Arial Unicode MS"/>
          <w:bCs/>
        </w:rPr>
        <w:t>The</w:t>
      </w:r>
      <w:proofErr w:type="gramEnd"/>
      <w:r w:rsidRPr="00447E92">
        <w:rPr>
          <w:rFonts w:ascii="Bookman Old Style" w:eastAsia="Arial Unicode MS" w:hAnsi="Bookman Old Style" w:cs="Arial Unicode MS"/>
          <w:bCs/>
        </w:rPr>
        <w:t xml:space="preserve"> </w:t>
      </w:r>
      <w:proofErr w:type="spellStart"/>
      <w:r w:rsidRPr="00447E92">
        <w:rPr>
          <w:rFonts w:ascii="Bookman Old Style" w:eastAsia="Arial Unicode MS" w:hAnsi="Bookman Old Style" w:cs="Arial Unicode MS"/>
          <w:bCs/>
        </w:rPr>
        <w:t>british</w:t>
      </w:r>
      <w:proofErr w:type="spellEnd"/>
      <w:r w:rsidRPr="00447E92">
        <w:rPr>
          <w:rFonts w:ascii="Bookman Old Style" w:eastAsia="Arial Unicode MS" w:hAnsi="Bookman Old Style" w:cs="Arial Unicode MS"/>
          <w:bCs/>
        </w:rPr>
        <w:t xml:space="preserve"> impact is still visible in architecture of the churches, libraries, hotels and summer palaces. During the clear weather, views of the green </w:t>
      </w:r>
      <w:proofErr w:type="spellStart"/>
      <w:r w:rsidRPr="00447E92">
        <w:rPr>
          <w:rFonts w:ascii="Bookman Old Style" w:eastAsia="Arial Unicode MS" w:hAnsi="Bookman Old Style" w:cs="Arial Unicode MS"/>
          <w:bCs/>
        </w:rPr>
        <w:t>Doon</w:t>
      </w:r>
      <w:proofErr w:type="spellEnd"/>
      <w:r w:rsidRPr="00447E92">
        <w:rPr>
          <w:rFonts w:ascii="Bookman Old Style" w:eastAsia="Arial Unicode MS" w:hAnsi="Bookman Old Style" w:cs="Arial Unicode MS"/>
          <w:bCs/>
        </w:rPr>
        <w:t xml:space="preserve"> Valley and the distant white-capped Himalayan peaks are superb. In the hot months the cooler temperatures and fresh mountain air make a welcome break from the plains below. Central </w:t>
      </w:r>
      <w:proofErr w:type="spellStart"/>
      <w:r w:rsidRPr="00447E92">
        <w:rPr>
          <w:rFonts w:ascii="Bookman Old Style" w:eastAsia="Arial Unicode MS" w:hAnsi="Bookman Old Style" w:cs="Arial Unicode MS"/>
          <w:bCs/>
        </w:rPr>
        <w:t>Mussoorie</w:t>
      </w:r>
      <w:proofErr w:type="spellEnd"/>
      <w:r w:rsidRPr="00447E92">
        <w:rPr>
          <w:rFonts w:ascii="Bookman Old Style" w:eastAsia="Arial Unicode MS" w:hAnsi="Bookman Old Style" w:cs="Arial Unicode MS"/>
          <w:bCs/>
        </w:rPr>
        <w:t xml:space="preserve"> consists of two developed areas: Gandhi </w:t>
      </w:r>
      <w:proofErr w:type="spellStart"/>
      <w:r w:rsidRPr="00447E92">
        <w:rPr>
          <w:rFonts w:ascii="Bookman Old Style" w:eastAsia="Arial Unicode MS" w:hAnsi="Bookman Old Style" w:cs="Arial Unicode MS"/>
          <w:bCs/>
        </w:rPr>
        <w:t>Chowk</w:t>
      </w:r>
      <w:proofErr w:type="spellEnd"/>
      <w:r w:rsidRPr="00447E92">
        <w:rPr>
          <w:rFonts w:ascii="Bookman Old Style" w:eastAsia="Arial Unicode MS" w:hAnsi="Bookman Old Style" w:cs="Arial Unicode MS"/>
          <w:bCs/>
        </w:rPr>
        <w:t xml:space="preserve"> (also called Library Bazaar) at the western end, and the Picture Palace at the eastern end, linked by the 2km long Mall road. - Important Note: (</w:t>
      </w:r>
      <w:proofErr w:type="spellStart"/>
      <w:r w:rsidRPr="00447E92">
        <w:rPr>
          <w:rFonts w:ascii="Bookman Old Style" w:eastAsia="Arial Unicode MS" w:hAnsi="Bookman Old Style" w:cs="Arial Unicode MS"/>
          <w:bCs/>
        </w:rPr>
        <w:t>Lal</w:t>
      </w:r>
      <w:proofErr w:type="spellEnd"/>
      <w:r w:rsidRPr="00447E92">
        <w:rPr>
          <w:rFonts w:ascii="Bookman Old Style" w:eastAsia="Arial Unicode MS" w:hAnsi="Bookman Old Style" w:cs="Arial Unicode MS"/>
          <w:bCs/>
        </w:rPr>
        <w:t xml:space="preserve"> </w:t>
      </w:r>
      <w:proofErr w:type="spellStart"/>
      <w:r w:rsidRPr="00447E92">
        <w:rPr>
          <w:rFonts w:ascii="Bookman Old Style" w:eastAsia="Arial Unicode MS" w:hAnsi="Bookman Old Style" w:cs="Arial Unicode MS"/>
          <w:bCs/>
        </w:rPr>
        <w:t>Tibba</w:t>
      </w:r>
      <w:proofErr w:type="spellEnd"/>
      <w:r w:rsidRPr="00447E92">
        <w:rPr>
          <w:rFonts w:ascii="Bookman Old Style" w:eastAsia="Arial Unicode MS" w:hAnsi="Bookman Old Style" w:cs="Arial Unicode MS"/>
          <w:bCs/>
        </w:rPr>
        <w:t xml:space="preserve">, </w:t>
      </w:r>
      <w:proofErr w:type="spellStart"/>
      <w:r w:rsidRPr="00447E92">
        <w:rPr>
          <w:rFonts w:ascii="Bookman Old Style" w:eastAsia="Arial Unicode MS" w:hAnsi="Bookman Old Style" w:cs="Arial Unicode MS"/>
          <w:bCs/>
        </w:rPr>
        <w:t>Landour</w:t>
      </w:r>
      <w:proofErr w:type="spellEnd"/>
      <w:r w:rsidRPr="00447E92">
        <w:rPr>
          <w:rFonts w:ascii="Bookman Old Style" w:eastAsia="Arial Unicode MS" w:hAnsi="Bookman Old Style" w:cs="Arial Unicode MS"/>
          <w:bCs/>
        </w:rPr>
        <w:t xml:space="preserve"> or other narrow roads </w:t>
      </w:r>
      <w:proofErr w:type="gramStart"/>
      <w:r w:rsidRPr="00447E92">
        <w:rPr>
          <w:rFonts w:ascii="Bookman Old Style" w:eastAsia="Arial Unicode MS" w:hAnsi="Bookman Old Style" w:cs="Arial Unicode MS"/>
          <w:bCs/>
        </w:rPr>
        <w:t>car may</w:t>
      </w:r>
      <w:proofErr w:type="gramEnd"/>
      <w:r w:rsidRPr="00447E92">
        <w:rPr>
          <w:rFonts w:ascii="Bookman Old Style" w:eastAsia="Arial Unicode MS" w:hAnsi="Bookman Old Style" w:cs="Arial Unicode MS"/>
          <w:bCs/>
        </w:rPr>
        <w:t xml:space="preserve"> or may </w:t>
      </w:r>
      <w:proofErr w:type="spellStart"/>
      <w:r w:rsidRPr="00447E92">
        <w:rPr>
          <w:rFonts w:ascii="Bookman Old Style" w:eastAsia="Arial Unicode MS" w:hAnsi="Bookman Old Style" w:cs="Arial Unicode MS"/>
          <w:bCs/>
        </w:rPr>
        <w:t>nor</w:t>
      </w:r>
      <w:proofErr w:type="spellEnd"/>
      <w:r w:rsidRPr="00447E92">
        <w:rPr>
          <w:rFonts w:ascii="Bookman Old Style" w:eastAsia="Arial Unicode MS" w:hAnsi="Bookman Old Style" w:cs="Arial Unicode MS"/>
          <w:bCs/>
        </w:rPr>
        <w:t xml:space="preserve"> go depends on traffic. Kindly don't force driver to go here. Guests can take local car at own cost.)</w:t>
      </w:r>
    </w:p>
    <w:p w:rsidR="00841C16" w:rsidRPr="00841C16" w:rsidRDefault="001430B9" w:rsidP="00447E92">
      <w:pPr>
        <w:rPr>
          <w:rFonts w:ascii="Bookman Old Style" w:eastAsia="Arial Unicode MS" w:hAnsi="Bookman Old Style" w:cs="Arial Unicode MS"/>
          <w:b/>
          <w:bCs/>
        </w:rPr>
      </w:pPr>
      <w:r w:rsidRPr="00607287">
        <w:rPr>
          <w:rFonts w:ascii="Bookman Old Style" w:eastAsia="Arial Unicode MS" w:hAnsi="Bookman Old Style" w:cs="Arial Unicode MS"/>
          <w:b/>
          <w:bCs/>
        </w:rPr>
        <w:t>Da</w:t>
      </w:r>
      <w:r w:rsidR="00B97E4D">
        <w:rPr>
          <w:rFonts w:ascii="Bookman Old Style" w:eastAsia="Arial Unicode MS" w:hAnsi="Bookman Old Style" w:cs="Arial Unicode MS"/>
          <w:b/>
          <w:bCs/>
        </w:rPr>
        <w:t xml:space="preserve">y 03: </w:t>
      </w:r>
      <w:proofErr w:type="spellStart"/>
      <w:r w:rsidR="00B97E4D">
        <w:rPr>
          <w:rFonts w:ascii="Bookman Old Style" w:eastAsia="Arial Unicode MS" w:hAnsi="Bookman Old Style" w:cs="Arial Unicode MS"/>
          <w:b/>
          <w:bCs/>
        </w:rPr>
        <w:t>Mussoorie</w:t>
      </w:r>
      <w:proofErr w:type="spellEnd"/>
      <w:r w:rsidR="00B97E4D">
        <w:rPr>
          <w:rFonts w:ascii="Bookman Old Style" w:eastAsia="Arial Unicode MS" w:hAnsi="Bookman Old Style" w:cs="Arial Unicode MS"/>
          <w:b/>
          <w:bCs/>
        </w:rPr>
        <w:t xml:space="preserve"> to </w:t>
      </w:r>
      <w:r w:rsidR="00841C16">
        <w:rPr>
          <w:rFonts w:ascii="Bookman Old Style" w:eastAsia="Arial Unicode MS" w:hAnsi="Bookman Old Style" w:cs="Arial Unicode MS"/>
          <w:b/>
          <w:bCs/>
        </w:rPr>
        <w:t xml:space="preserve">Corbett (250 </w:t>
      </w:r>
      <w:proofErr w:type="spellStart"/>
      <w:r w:rsidR="00841C16">
        <w:rPr>
          <w:rFonts w:ascii="Bookman Old Style" w:eastAsia="Arial Unicode MS" w:hAnsi="Bookman Old Style" w:cs="Arial Unicode MS"/>
          <w:b/>
          <w:bCs/>
        </w:rPr>
        <w:t>Kms</w:t>
      </w:r>
      <w:proofErr w:type="spellEnd"/>
      <w:r w:rsidR="00841C16">
        <w:rPr>
          <w:rFonts w:ascii="Bookman Old Style" w:eastAsia="Arial Unicode MS" w:hAnsi="Bookman Old Style" w:cs="Arial Unicode MS"/>
          <w:b/>
          <w:bCs/>
        </w:rPr>
        <w:t xml:space="preserve"> / 08 Hrs Drive)</w:t>
      </w:r>
    </w:p>
    <w:p w:rsidR="00841C16" w:rsidRPr="00841C16" w:rsidRDefault="00841C16" w:rsidP="00841C16">
      <w:pPr>
        <w:rPr>
          <w:rFonts w:ascii="Bookman Old Style" w:eastAsia="Arial Unicode MS" w:hAnsi="Bookman Old Style" w:cs="Arial Unicode MS"/>
          <w:bCs/>
        </w:rPr>
      </w:pPr>
      <w:r w:rsidRPr="00841C16">
        <w:rPr>
          <w:rFonts w:ascii="Bookman Old Style" w:eastAsia="Arial Unicode MS" w:hAnsi="Bookman Old Style" w:cs="Arial Unicode MS"/>
          <w:bCs/>
        </w:rPr>
        <w:t xml:space="preserve">Morning after breakfast, check out from hotel. Drive to Corbett. Check into the hotel arrival in Corbett. Evening relax yourself after long drive. </w:t>
      </w:r>
      <w:proofErr w:type="gramStart"/>
      <w:r w:rsidRPr="00841C16">
        <w:rPr>
          <w:rFonts w:ascii="Bookman Old Style" w:eastAsia="Arial Unicode MS" w:hAnsi="Bookman Old Style" w:cs="Arial Unicode MS"/>
          <w:bCs/>
        </w:rPr>
        <w:t>Overnight stay at Corbett.</w:t>
      </w:r>
      <w:proofErr w:type="gramEnd"/>
    </w:p>
    <w:p w:rsidR="00841C16" w:rsidRDefault="00841C16" w:rsidP="00841C16">
      <w:pPr>
        <w:rPr>
          <w:rFonts w:ascii="Bookman Old Style" w:eastAsia="Arial Unicode MS" w:hAnsi="Bookman Old Style" w:cs="Arial Unicode MS"/>
          <w:bCs/>
        </w:rPr>
      </w:pPr>
      <w:r w:rsidRPr="00841C16">
        <w:rPr>
          <w:rFonts w:ascii="Bookman Old Style" w:eastAsia="Arial Unicode MS" w:hAnsi="Bookman Old Style" w:cs="Arial Unicode MS"/>
          <w:b/>
          <w:bCs/>
        </w:rPr>
        <w:t>Jim Corbett National Park:</w:t>
      </w:r>
      <w:r w:rsidRPr="00841C16">
        <w:rPr>
          <w:rFonts w:ascii="Bookman Old Style" w:eastAsia="Arial Unicode MS" w:hAnsi="Bookman Old Style" w:cs="Arial Unicode MS"/>
          <w:bCs/>
        </w:rPr>
        <w:t xml:space="preserve"> Corbett National park is situated in </w:t>
      </w:r>
      <w:proofErr w:type="spellStart"/>
      <w:r w:rsidRPr="00841C16">
        <w:rPr>
          <w:rFonts w:ascii="Bookman Old Style" w:eastAsia="Arial Unicode MS" w:hAnsi="Bookman Old Style" w:cs="Arial Unicode MS"/>
          <w:bCs/>
        </w:rPr>
        <w:t>Nainital</w:t>
      </w:r>
      <w:proofErr w:type="spellEnd"/>
      <w:r w:rsidRPr="00841C16">
        <w:rPr>
          <w:rFonts w:ascii="Bookman Old Style" w:eastAsia="Arial Unicode MS" w:hAnsi="Bookman Old Style" w:cs="Arial Unicode MS"/>
          <w:bCs/>
        </w:rPr>
        <w:t xml:space="preserve"> district of </w:t>
      </w:r>
      <w:proofErr w:type="spellStart"/>
      <w:r w:rsidRPr="00841C16">
        <w:rPr>
          <w:rFonts w:ascii="Bookman Old Style" w:eastAsia="Arial Unicode MS" w:hAnsi="Bookman Old Style" w:cs="Arial Unicode MS"/>
          <w:bCs/>
        </w:rPr>
        <w:t>Uttarakhand</w:t>
      </w:r>
      <w:proofErr w:type="spellEnd"/>
      <w:r w:rsidRPr="00841C16">
        <w:rPr>
          <w:rFonts w:ascii="Bookman Old Style" w:eastAsia="Arial Unicode MS" w:hAnsi="Bookman Old Style" w:cs="Arial Unicode MS"/>
          <w:bCs/>
        </w:rPr>
        <w:t xml:space="preserve"> state. Corbett National Park is one of the oldest national parks in India. Jim Corbett National Park is the 1st wildlife reserve of India, extending over an area of more than 500 sq kilometer in the Himalayan foothills. It is named after the legendary hunter-turned- conservationist Jim Corbett. Jim Corbett is best known for his hunting man-eating tigers and leopards in the </w:t>
      </w:r>
      <w:proofErr w:type="spellStart"/>
      <w:r w:rsidRPr="00841C16">
        <w:rPr>
          <w:rFonts w:ascii="Bookman Old Style" w:eastAsia="Arial Unicode MS" w:hAnsi="Bookman Old Style" w:cs="Arial Unicode MS"/>
          <w:bCs/>
        </w:rPr>
        <w:t>Kumaon</w:t>
      </w:r>
      <w:proofErr w:type="spellEnd"/>
      <w:r w:rsidRPr="00841C16">
        <w:rPr>
          <w:rFonts w:ascii="Bookman Old Style" w:eastAsia="Arial Unicode MS" w:hAnsi="Bookman Old Style" w:cs="Arial Unicode MS"/>
          <w:bCs/>
        </w:rPr>
        <w:t xml:space="preserve"> and lower </w:t>
      </w:r>
      <w:proofErr w:type="spellStart"/>
      <w:r w:rsidRPr="00841C16">
        <w:rPr>
          <w:rFonts w:ascii="Bookman Old Style" w:eastAsia="Arial Unicode MS" w:hAnsi="Bookman Old Style" w:cs="Arial Unicode MS"/>
          <w:bCs/>
        </w:rPr>
        <w:t>Garhwal</w:t>
      </w:r>
      <w:proofErr w:type="spellEnd"/>
      <w:r w:rsidRPr="00841C16">
        <w:rPr>
          <w:rFonts w:ascii="Bookman Old Style" w:eastAsia="Arial Unicode MS" w:hAnsi="Bookman Old Style" w:cs="Arial Unicode MS"/>
          <w:bCs/>
        </w:rPr>
        <w:t xml:space="preserve"> in the 1920s. Jim Corbett National Park comprises area of 520 Sq </w:t>
      </w:r>
      <w:proofErr w:type="spellStart"/>
      <w:r w:rsidRPr="00841C16">
        <w:rPr>
          <w:rFonts w:ascii="Bookman Old Style" w:eastAsia="Arial Unicode MS" w:hAnsi="Bookman Old Style" w:cs="Arial Unicode MS"/>
          <w:bCs/>
        </w:rPr>
        <w:t>kms</w:t>
      </w:r>
      <w:proofErr w:type="spellEnd"/>
      <w:r w:rsidRPr="00841C16">
        <w:rPr>
          <w:rFonts w:ascii="Bookman Old Style" w:eastAsia="Arial Unicode MS" w:hAnsi="Bookman Old Style" w:cs="Arial Unicode MS"/>
          <w:bCs/>
        </w:rPr>
        <w:t>. Jim Corbett National Park means dense forests, grasslands, rivers, more than 110 species of trees, more than 50 species of mammals, more than 580 species of birds &amp; more than 25 species of reptiles.</w:t>
      </w:r>
    </w:p>
    <w:p w:rsidR="00447E92" w:rsidRDefault="00447E92" w:rsidP="00447E92">
      <w:pPr>
        <w:rPr>
          <w:rFonts w:ascii="Bookman Old Style" w:eastAsia="Arial Unicode MS" w:hAnsi="Bookman Old Style" w:cs="Arial Unicode MS"/>
          <w:b/>
          <w:bCs/>
        </w:rPr>
      </w:pPr>
      <w:r>
        <w:rPr>
          <w:rFonts w:ascii="Bookman Old Style" w:eastAsia="Arial Unicode MS" w:hAnsi="Bookman Old Style" w:cs="Arial Unicode MS"/>
          <w:b/>
          <w:bCs/>
        </w:rPr>
        <w:t>Day 04</w:t>
      </w:r>
      <w:r w:rsidRPr="00607287">
        <w:rPr>
          <w:rFonts w:ascii="Bookman Old Style" w:eastAsia="Arial Unicode MS" w:hAnsi="Bookman Old Style" w:cs="Arial Unicode MS"/>
          <w:b/>
          <w:bCs/>
        </w:rPr>
        <w:t>: Corbett</w:t>
      </w:r>
    </w:p>
    <w:p w:rsidR="00447E92" w:rsidRPr="00977A2B" w:rsidRDefault="00447E92" w:rsidP="00447E92">
      <w:pPr>
        <w:rPr>
          <w:rFonts w:ascii="Bookman Old Style" w:eastAsia="Arial Unicode MS" w:hAnsi="Bookman Old Style" w:cs="Arial Unicode MS"/>
          <w:bCs/>
        </w:rPr>
      </w:pPr>
      <w:r w:rsidRPr="00977A2B">
        <w:rPr>
          <w:rFonts w:ascii="Bookman Old Style" w:eastAsia="Arial Unicode MS" w:hAnsi="Bookman Old Style" w:cs="Arial Unicode MS"/>
          <w:bCs/>
        </w:rPr>
        <w:lastRenderedPageBreak/>
        <w:t>Enjoy morning and afternoon safari or canter ride as per your choice</w:t>
      </w:r>
      <w:r>
        <w:rPr>
          <w:rFonts w:ascii="Bookman Old Style" w:eastAsia="Arial Unicode MS" w:hAnsi="Bookman Old Style" w:cs="Arial Unicode MS"/>
          <w:bCs/>
        </w:rPr>
        <w:t xml:space="preserve"> at own cost</w:t>
      </w:r>
      <w:r w:rsidRPr="00977A2B">
        <w:rPr>
          <w:rFonts w:ascii="Bookman Old Style" w:eastAsia="Arial Unicode MS" w:hAnsi="Bookman Old Style" w:cs="Arial Unicode MS"/>
          <w:bCs/>
        </w:rPr>
        <w:t xml:space="preserve">. </w:t>
      </w:r>
      <w:proofErr w:type="gramStart"/>
      <w:r w:rsidRPr="00977A2B">
        <w:rPr>
          <w:rFonts w:ascii="Bookman Old Style" w:eastAsia="Arial Unicode MS" w:hAnsi="Bookman Old Style" w:cs="Arial Unicode MS"/>
          <w:bCs/>
        </w:rPr>
        <w:t xml:space="preserve">Visit </w:t>
      </w:r>
      <w:proofErr w:type="spellStart"/>
      <w:r w:rsidRPr="00977A2B">
        <w:rPr>
          <w:rFonts w:ascii="Bookman Old Style" w:eastAsia="Arial Unicode MS" w:hAnsi="Bookman Old Style" w:cs="Arial Unicode MS"/>
          <w:bCs/>
        </w:rPr>
        <w:t>Kosi</w:t>
      </w:r>
      <w:proofErr w:type="spellEnd"/>
      <w:r w:rsidRPr="00977A2B">
        <w:rPr>
          <w:rFonts w:ascii="Bookman Old Style" w:eastAsia="Arial Unicode MS" w:hAnsi="Bookman Old Style" w:cs="Arial Unicode MS"/>
          <w:bCs/>
        </w:rPr>
        <w:t xml:space="preserve"> River, </w:t>
      </w:r>
      <w:proofErr w:type="spellStart"/>
      <w:r w:rsidRPr="00977A2B">
        <w:rPr>
          <w:rFonts w:ascii="Bookman Old Style" w:eastAsia="Arial Unicode MS" w:hAnsi="Bookman Old Style" w:cs="Arial Unicode MS"/>
          <w:bCs/>
        </w:rPr>
        <w:t>Garjiya</w:t>
      </w:r>
      <w:proofErr w:type="spellEnd"/>
      <w:r w:rsidRPr="00977A2B">
        <w:rPr>
          <w:rFonts w:ascii="Bookman Old Style" w:eastAsia="Arial Unicode MS" w:hAnsi="Bookman Old Style" w:cs="Arial Unicode MS"/>
          <w:bCs/>
        </w:rPr>
        <w:t xml:space="preserve"> Devi Temple and Museum.</w:t>
      </w:r>
      <w:proofErr w:type="gramEnd"/>
      <w:r w:rsidRPr="00977A2B">
        <w:rPr>
          <w:rFonts w:ascii="Bookman Old Style" w:eastAsia="Arial Unicode MS" w:hAnsi="Bookman Old Style" w:cs="Arial Unicode MS"/>
          <w:bCs/>
        </w:rPr>
        <w:t xml:space="preserve"> </w:t>
      </w:r>
      <w:proofErr w:type="gramStart"/>
      <w:r w:rsidRPr="00977A2B">
        <w:rPr>
          <w:rFonts w:ascii="Bookman Old Style" w:eastAsia="Arial Unicode MS" w:hAnsi="Bookman Old Style" w:cs="Arial Unicode MS"/>
          <w:bCs/>
        </w:rPr>
        <w:t>Night stay in Corbett.</w:t>
      </w:r>
      <w:proofErr w:type="gramEnd"/>
    </w:p>
    <w:p w:rsidR="00447E92" w:rsidRDefault="00447E92" w:rsidP="00103AE1">
      <w:pPr>
        <w:rPr>
          <w:rFonts w:ascii="Bookman Old Style" w:eastAsia="Arial Unicode MS" w:hAnsi="Bookman Old Style" w:cs="Arial Unicode MS"/>
          <w:bCs/>
        </w:rPr>
      </w:pPr>
      <w:r w:rsidRPr="00977A2B">
        <w:rPr>
          <w:rFonts w:ascii="Bookman Old Style" w:eastAsia="Arial Unicode MS" w:hAnsi="Bookman Old Style" w:cs="Arial Unicode MS"/>
          <w:bCs/>
        </w:rPr>
        <w:t xml:space="preserve">Safari / Canter Ride will be at own cost if not mentioned in including. Jungle Safari booking generally starts 45 days before. </w:t>
      </w:r>
      <w:proofErr w:type="gramStart"/>
      <w:r w:rsidRPr="00977A2B">
        <w:rPr>
          <w:rFonts w:ascii="Bookman Old Style" w:eastAsia="Arial Unicode MS" w:hAnsi="Bookman Old Style" w:cs="Arial Unicode MS"/>
          <w:bCs/>
        </w:rPr>
        <w:t>Kindly book well in advance for better Safari.</w:t>
      </w:r>
      <w:proofErr w:type="gramEnd"/>
      <w:r w:rsidRPr="00977A2B">
        <w:rPr>
          <w:rFonts w:ascii="Bookman Old Style" w:eastAsia="Arial Unicode MS" w:hAnsi="Bookman Old Style" w:cs="Arial Unicode MS"/>
          <w:bCs/>
        </w:rPr>
        <w:t xml:space="preserve"> Some hotels are very far from the entry gates so kindly </w:t>
      </w:r>
      <w:proofErr w:type="gramStart"/>
      <w:r w:rsidRPr="00977A2B">
        <w:rPr>
          <w:rFonts w:ascii="Bookman Old Style" w:eastAsia="Arial Unicode MS" w:hAnsi="Bookman Old Style" w:cs="Arial Unicode MS"/>
          <w:bCs/>
        </w:rPr>
        <w:t>check</w:t>
      </w:r>
      <w:proofErr w:type="gramEnd"/>
      <w:r w:rsidRPr="00977A2B">
        <w:rPr>
          <w:rFonts w:ascii="Bookman Old Style" w:eastAsia="Arial Unicode MS" w:hAnsi="Bookman Old Style" w:cs="Arial Unicode MS"/>
          <w:bCs/>
        </w:rPr>
        <w:t xml:space="preserve"> hotel distance before booking zones.</w:t>
      </w:r>
    </w:p>
    <w:p w:rsidR="00767F95" w:rsidRDefault="00447E92" w:rsidP="00103AE1">
      <w:pPr>
        <w:rPr>
          <w:rFonts w:ascii="Bookman Old Style" w:eastAsia="Arial Unicode MS" w:hAnsi="Bookman Old Style" w:cs="Arial Unicode MS"/>
          <w:b/>
          <w:bCs/>
        </w:rPr>
      </w:pPr>
      <w:r>
        <w:rPr>
          <w:rFonts w:ascii="Bookman Old Style" w:eastAsia="Arial Unicode MS" w:hAnsi="Bookman Old Style" w:cs="Arial Unicode MS"/>
          <w:b/>
          <w:bCs/>
        </w:rPr>
        <w:t>Day 05</w:t>
      </w:r>
      <w:r w:rsidRPr="00607287">
        <w:rPr>
          <w:rFonts w:ascii="Bookman Old Style" w:eastAsia="Arial Unicode MS" w:hAnsi="Bookman Old Style" w:cs="Arial Unicode MS"/>
          <w:b/>
          <w:bCs/>
        </w:rPr>
        <w:t>: Corbett</w:t>
      </w:r>
      <w:r>
        <w:rPr>
          <w:rFonts w:ascii="Bookman Old Style" w:eastAsia="Arial Unicode MS" w:hAnsi="Bookman Old Style" w:cs="Arial Unicode MS"/>
          <w:b/>
          <w:bCs/>
        </w:rPr>
        <w:t xml:space="preserve"> to </w:t>
      </w:r>
      <w:proofErr w:type="spellStart"/>
      <w:r>
        <w:rPr>
          <w:rFonts w:ascii="Bookman Old Style" w:eastAsia="Arial Unicode MS" w:hAnsi="Bookman Old Style" w:cs="Arial Unicode MS"/>
          <w:b/>
          <w:bCs/>
        </w:rPr>
        <w:t>Nainital</w:t>
      </w:r>
      <w:proofErr w:type="spellEnd"/>
      <w:r>
        <w:rPr>
          <w:rFonts w:ascii="Bookman Old Style" w:eastAsia="Arial Unicode MS" w:hAnsi="Bookman Old Style" w:cs="Arial Unicode MS"/>
          <w:b/>
          <w:bCs/>
        </w:rPr>
        <w:t xml:space="preserve"> (120 </w:t>
      </w:r>
      <w:proofErr w:type="spellStart"/>
      <w:r>
        <w:rPr>
          <w:rFonts w:ascii="Bookman Old Style" w:eastAsia="Arial Unicode MS" w:hAnsi="Bookman Old Style" w:cs="Arial Unicode MS"/>
          <w:b/>
          <w:bCs/>
        </w:rPr>
        <w:t>Kms</w:t>
      </w:r>
      <w:proofErr w:type="spellEnd"/>
      <w:r>
        <w:rPr>
          <w:rFonts w:ascii="Bookman Old Style" w:eastAsia="Arial Unicode MS" w:hAnsi="Bookman Old Style" w:cs="Arial Unicode MS"/>
          <w:b/>
          <w:bCs/>
        </w:rPr>
        <w:t xml:space="preserve"> / 4</w:t>
      </w:r>
      <w:r w:rsidR="00767F95">
        <w:rPr>
          <w:rFonts w:ascii="Bookman Old Style" w:eastAsia="Arial Unicode MS" w:hAnsi="Bookman Old Style" w:cs="Arial Unicode MS"/>
          <w:b/>
          <w:bCs/>
        </w:rPr>
        <w:t xml:space="preserve"> Hours drive)</w:t>
      </w:r>
    </w:p>
    <w:p w:rsidR="00767F95" w:rsidRDefault="00767F95" w:rsidP="00103AE1">
      <w:pPr>
        <w:rPr>
          <w:rFonts w:ascii="Bookman Old Style" w:eastAsia="Arial Unicode MS" w:hAnsi="Bookman Old Style" w:cs="Arial Unicode MS"/>
          <w:bCs/>
        </w:rPr>
      </w:pPr>
      <w:r w:rsidRPr="00607287">
        <w:rPr>
          <w:rFonts w:ascii="Bookman Old Style" w:eastAsia="Arial Unicode MS" w:hAnsi="Bookman Old Style" w:cs="Arial Unicode MS"/>
          <w:bCs/>
        </w:rPr>
        <w:t>Morning after</w:t>
      </w:r>
      <w:r w:rsidR="009B5B8E">
        <w:rPr>
          <w:rFonts w:ascii="Bookman Old Style" w:eastAsia="Arial Unicode MS" w:hAnsi="Bookman Old Style" w:cs="Arial Unicode MS"/>
          <w:bCs/>
        </w:rPr>
        <w:t xml:space="preserve"> breakfast, check out from the hotel. Transfer to </w:t>
      </w:r>
      <w:proofErr w:type="spellStart"/>
      <w:r w:rsidR="009B5B8E">
        <w:rPr>
          <w:rFonts w:ascii="Bookman Old Style" w:eastAsia="Arial Unicode MS" w:hAnsi="Bookman Old Style" w:cs="Arial Unicode MS"/>
          <w:bCs/>
        </w:rPr>
        <w:t>Nainital</w:t>
      </w:r>
      <w:proofErr w:type="spellEnd"/>
      <w:r>
        <w:rPr>
          <w:rFonts w:ascii="Bookman Old Style" w:eastAsia="Arial Unicode MS" w:hAnsi="Bookman Old Style" w:cs="Arial Unicode MS"/>
          <w:bCs/>
        </w:rPr>
        <w:t xml:space="preserve">. </w:t>
      </w:r>
      <w:r w:rsidR="00841C16">
        <w:rPr>
          <w:rFonts w:ascii="Bookman Old Style" w:eastAsia="Arial Unicode MS" w:hAnsi="Bookman Old Style" w:cs="Arial Unicode MS"/>
          <w:bCs/>
        </w:rPr>
        <w:t xml:space="preserve">Visit </w:t>
      </w:r>
      <w:proofErr w:type="spellStart"/>
      <w:r w:rsidR="00841C16">
        <w:rPr>
          <w:rFonts w:ascii="Bookman Old Style" w:eastAsia="Arial Unicode MS" w:hAnsi="Bookman Old Style" w:cs="Arial Unicode MS"/>
          <w:bCs/>
        </w:rPr>
        <w:t>Bhimtal</w:t>
      </w:r>
      <w:proofErr w:type="spellEnd"/>
      <w:r w:rsidR="00841C16">
        <w:rPr>
          <w:rFonts w:ascii="Bookman Old Style" w:eastAsia="Arial Unicode MS" w:hAnsi="Bookman Old Style" w:cs="Arial Unicode MS"/>
          <w:bCs/>
        </w:rPr>
        <w:t xml:space="preserve">, </w:t>
      </w:r>
      <w:proofErr w:type="spellStart"/>
      <w:r w:rsidR="00841C16">
        <w:rPr>
          <w:rFonts w:ascii="Bookman Old Style" w:eastAsia="Arial Unicode MS" w:hAnsi="Bookman Old Style" w:cs="Arial Unicode MS"/>
          <w:bCs/>
        </w:rPr>
        <w:t>Sattal</w:t>
      </w:r>
      <w:proofErr w:type="spellEnd"/>
      <w:r w:rsidR="00841C16">
        <w:rPr>
          <w:rFonts w:ascii="Bookman Old Style" w:eastAsia="Arial Unicode MS" w:hAnsi="Bookman Old Style" w:cs="Arial Unicode MS"/>
          <w:bCs/>
        </w:rPr>
        <w:t xml:space="preserve">, &amp; </w:t>
      </w:r>
      <w:proofErr w:type="spellStart"/>
      <w:r w:rsidR="00841C16">
        <w:rPr>
          <w:rFonts w:ascii="Bookman Old Style" w:eastAsia="Arial Unicode MS" w:hAnsi="Bookman Old Style" w:cs="Arial Unicode MS"/>
          <w:bCs/>
        </w:rPr>
        <w:t>Naukuchia</w:t>
      </w:r>
      <w:proofErr w:type="spellEnd"/>
      <w:r w:rsidR="00841C16">
        <w:rPr>
          <w:rFonts w:ascii="Bookman Old Style" w:eastAsia="Arial Unicode MS" w:hAnsi="Bookman Old Style" w:cs="Arial Unicode MS"/>
          <w:bCs/>
        </w:rPr>
        <w:t xml:space="preserve"> T</w:t>
      </w:r>
      <w:r w:rsidR="00841C16">
        <w:rPr>
          <w:rFonts w:ascii="Bookman Old Style" w:hAnsi="Bookman Old Style"/>
        </w:rPr>
        <w:t>al. C</w:t>
      </w:r>
      <w:r w:rsidRPr="00607287">
        <w:rPr>
          <w:rFonts w:ascii="Bookman Old Style" w:hAnsi="Bookman Old Style"/>
        </w:rPr>
        <w:t xml:space="preserve">heck in to </w:t>
      </w:r>
      <w:proofErr w:type="spellStart"/>
      <w:r w:rsidR="009B5B8E">
        <w:rPr>
          <w:rFonts w:ascii="Bookman Old Style" w:eastAsia="Arial Unicode MS" w:hAnsi="Bookman Old Style" w:cs="Arial Unicode MS"/>
          <w:bCs/>
        </w:rPr>
        <w:t>Nainital</w:t>
      </w:r>
      <w:proofErr w:type="spellEnd"/>
      <w:r w:rsidRPr="00607287">
        <w:rPr>
          <w:rFonts w:ascii="Bookman Old Style" w:hAnsi="Bookman Old Style"/>
        </w:rPr>
        <w:t xml:space="preserve"> hotel. </w:t>
      </w:r>
      <w:r w:rsidRPr="00607287">
        <w:rPr>
          <w:rFonts w:ascii="Bookman Old Style" w:eastAsia="Arial Unicode MS" w:hAnsi="Bookman Old Style" w:cs="Arial Unicode MS"/>
          <w:bCs/>
        </w:rPr>
        <w:t xml:space="preserve">Enjoy dinner and overnight stay at </w:t>
      </w:r>
      <w:proofErr w:type="spellStart"/>
      <w:r w:rsidR="009B5B8E">
        <w:rPr>
          <w:rFonts w:ascii="Bookman Old Style" w:eastAsia="Arial Unicode MS" w:hAnsi="Bookman Old Style" w:cs="Arial Unicode MS"/>
          <w:bCs/>
        </w:rPr>
        <w:t>Nainital</w:t>
      </w:r>
      <w:proofErr w:type="spellEnd"/>
      <w:r w:rsidRPr="00607287">
        <w:rPr>
          <w:rFonts w:ascii="Bookman Old Style" w:eastAsia="Arial Unicode MS" w:hAnsi="Bookman Old Style" w:cs="Arial Unicode MS"/>
          <w:bCs/>
        </w:rPr>
        <w:t>.</w:t>
      </w:r>
    </w:p>
    <w:p w:rsidR="00607287" w:rsidRDefault="00607287" w:rsidP="00103AE1">
      <w:pPr>
        <w:rPr>
          <w:rFonts w:ascii="Bookman Old Style" w:hAnsi="Bookman Old Style"/>
          <w:color w:val="000000"/>
          <w:shd w:val="clear" w:color="auto" w:fill="FFFFFF"/>
        </w:rPr>
      </w:pPr>
      <w:proofErr w:type="spellStart"/>
      <w:r w:rsidRPr="00607287">
        <w:rPr>
          <w:rStyle w:val="Strong"/>
          <w:rFonts w:ascii="Bookman Old Style" w:hAnsi="Bookman Old Style"/>
          <w:color w:val="000000"/>
          <w:shd w:val="clear" w:color="auto" w:fill="FFFFFF"/>
        </w:rPr>
        <w:t>Nainital</w:t>
      </w:r>
      <w:proofErr w:type="spellEnd"/>
      <w:r w:rsidRPr="00607287">
        <w:rPr>
          <w:rStyle w:val="apple-converted-space"/>
          <w:rFonts w:ascii="Bookman Old Style" w:hAnsi="Bookman Old Style"/>
          <w:color w:val="000000"/>
          <w:shd w:val="clear" w:color="auto" w:fill="FFFFFF"/>
        </w:rPr>
        <w:t> </w:t>
      </w:r>
      <w:r w:rsidRPr="00607287">
        <w:rPr>
          <w:rFonts w:ascii="Bookman Old Style" w:hAnsi="Bookman Old Style"/>
          <w:color w:val="000000"/>
          <w:shd w:val="clear" w:color="auto" w:fill="FFFFFF"/>
        </w:rPr>
        <w:t xml:space="preserve">is a popular hill station in the Indian state of </w:t>
      </w:r>
      <w:proofErr w:type="spellStart"/>
      <w:r w:rsidRPr="00607287">
        <w:rPr>
          <w:rFonts w:ascii="Bookman Old Style" w:hAnsi="Bookman Old Style"/>
          <w:color w:val="000000"/>
          <w:shd w:val="clear" w:color="auto" w:fill="FFFFFF"/>
        </w:rPr>
        <w:t>Uttarakhand</w:t>
      </w:r>
      <w:proofErr w:type="spellEnd"/>
      <w:r w:rsidRPr="00607287">
        <w:rPr>
          <w:rFonts w:ascii="Bookman Old Style" w:hAnsi="Bookman Old Style"/>
          <w:color w:val="000000"/>
          <w:shd w:val="clear" w:color="auto" w:fill="FFFFFF"/>
        </w:rPr>
        <w:t xml:space="preserve"> and headquarters of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district in the </w:t>
      </w:r>
      <w:proofErr w:type="spellStart"/>
      <w:r w:rsidRPr="00607287">
        <w:rPr>
          <w:rFonts w:ascii="Bookman Old Style" w:hAnsi="Bookman Old Style"/>
          <w:color w:val="000000"/>
          <w:shd w:val="clear" w:color="auto" w:fill="FFFFFF"/>
        </w:rPr>
        <w:t>Kumaon</w:t>
      </w:r>
      <w:proofErr w:type="spellEnd"/>
      <w:r w:rsidRPr="00607287">
        <w:rPr>
          <w:rFonts w:ascii="Bookman Old Style" w:hAnsi="Bookman Old Style"/>
          <w:color w:val="000000"/>
          <w:shd w:val="clear" w:color="auto" w:fill="FFFFFF"/>
        </w:rPr>
        <w:t xml:space="preserve"> foothills of the outer Himalayas.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is a glittering jewel in the </w:t>
      </w:r>
      <w:proofErr w:type="spellStart"/>
      <w:r w:rsidRPr="00607287">
        <w:rPr>
          <w:rFonts w:ascii="Bookman Old Style" w:hAnsi="Bookman Old Style"/>
          <w:color w:val="000000"/>
          <w:shd w:val="clear" w:color="auto" w:fill="FFFFFF"/>
        </w:rPr>
        <w:t>Himalyan</w:t>
      </w:r>
      <w:proofErr w:type="spellEnd"/>
      <w:r w:rsidRPr="00607287">
        <w:rPr>
          <w:rFonts w:ascii="Bookman Old Style" w:hAnsi="Bookman Old Style"/>
          <w:color w:val="000000"/>
          <w:shd w:val="clear" w:color="auto" w:fill="FFFFFF"/>
        </w:rPr>
        <w:t xml:space="preserve"> necklace, blessed with scenic natural </w:t>
      </w:r>
      <w:proofErr w:type="spellStart"/>
      <w:r w:rsidRPr="00607287">
        <w:rPr>
          <w:rFonts w:ascii="Bookman Old Style" w:hAnsi="Bookman Old Style"/>
          <w:color w:val="000000"/>
          <w:shd w:val="clear" w:color="auto" w:fill="FFFFFF"/>
        </w:rPr>
        <w:t>spledour</w:t>
      </w:r>
      <w:proofErr w:type="spellEnd"/>
      <w:r w:rsidRPr="00607287">
        <w:rPr>
          <w:rFonts w:ascii="Bookman Old Style" w:hAnsi="Bookman Old Style"/>
          <w:color w:val="000000"/>
          <w:shd w:val="clear" w:color="auto" w:fill="FFFFFF"/>
        </w:rPr>
        <w:t xml:space="preserve"> and varied natural resources. Dotted with lakes,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has earned the epithet of ' Lake District ' of India. Situated at an altitude of 2,084 </w:t>
      </w:r>
      <w:proofErr w:type="spellStart"/>
      <w:r w:rsidRPr="00607287">
        <w:rPr>
          <w:rFonts w:ascii="Bookman Old Style" w:hAnsi="Bookman Old Style"/>
          <w:color w:val="000000"/>
          <w:shd w:val="clear" w:color="auto" w:fill="FFFFFF"/>
        </w:rPr>
        <w:t>metres</w:t>
      </w:r>
      <w:proofErr w:type="spellEnd"/>
      <w:r w:rsidRPr="00607287">
        <w:rPr>
          <w:rFonts w:ascii="Bookman Old Style" w:hAnsi="Bookman Old Style"/>
          <w:color w:val="000000"/>
          <w:shd w:val="clear" w:color="auto" w:fill="FFFFFF"/>
        </w:rPr>
        <w:t xml:space="preserve"> (6,837 ft) above sea level, </w:t>
      </w:r>
      <w:proofErr w:type="spellStart"/>
      <w:r w:rsidRPr="00607287">
        <w:rPr>
          <w:rFonts w:ascii="Bookman Old Style" w:hAnsi="Bookman Old Style"/>
          <w:color w:val="000000"/>
          <w:shd w:val="clear" w:color="auto" w:fill="FFFFFF"/>
        </w:rPr>
        <w:t>Nainital</w:t>
      </w:r>
      <w:proofErr w:type="spellEnd"/>
      <w:r w:rsidRPr="00607287">
        <w:rPr>
          <w:rFonts w:ascii="Bookman Old Style" w:hAnsi="Bookman Old Style"/>
          <w:color w:val="000000"/>
          <w:shd w:val="clear" w:color="auto" w:fill="FFFFFF"/>
        </w:rPr>
        <w:t xml:space="preserve"> is set in a valley containing a pear-shaped lake.</w:t>
      </w:r>
    </w:p>
    <w:p w:rsidR="00767F95" w:rsidRDefault="00FF1D21" w:rsidP="00767F95">
      <w:pPr>
        <w:rPr>
          <w:rFonts w:ascii="Bookman Old Style" w:eastAsia="Arial Unicode MS" w:hAnsi="Bookman Old Style" w:cs="Arial Unicode MS"/>
          <w:b/>
          <w:bCs/>
        </w:rPr>
      </w:pPr>
      <w:r>
        <w:rPr>
          <w:rFonts w:ascii="Bookman Old Style" w:eastAsia="Arial Unicode MS" w:hAnsi="Bookman Old Style" w:cs="Arial Unicode MS"/>
          <w:b/>
          <w:bCs/>
        </w:rPr>
        <w:t>Day 06</w:t>
      </w:r>
      <w:r w:rsidR="00767F95" w:rsidRPr="00607287">
        <w:rPr>
          <w:rFonts w:ascii="Bookman Old Style" w:eastAsia="Arial Unicode MS" w:hAnsi="Bookman Old Style" w:cs="Arial Unicode MS"/>
          <w:b/>
          <w:bCs/>
        </w:rPr>
        <w:t xml:space="preserve">: </w:t>
      </w:r>
      <w:proofErr w:type="spellStart"/>
      <w:r w:rsidR="00767F95" w:rsidRPr="00607287">
        <w:rPr>
          <w:rFonts w:ascii="Bookman Old Style" w:eastAsia="Arial Unicode MS" w:hAnsi="Bookman Old Style" w:cs="Arial Unicode MS"/>
          <w:b/>
          <w:bCs/>
        </w:rPr>
        <w:t>Nainital</w:t>
      </w:r>
      <w:proofErr w:type="spellEnd"/>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 xml:space="preserve">Morning after breakfast, enjoy local sightseeing tour. </w:t>
      </w:r>
      <w:proofErr w:type="gramStart"/>
      <w:r w:rsidRPr="00447E92">
        <w:rPr>
          <w:rFonts w:ascii="Bookman Old Style" w:eastAsia="Arial Unicode MS" w:hAnsi="Bookman Old Style" w:cs="Arial Unicode MS"/>
          <w:bCs/>
        </w:rPr>
        <w:t xml:space="preserve">Visit Himalaya </w:t>
      </w:r>
      <w:proofErr w:type="spellStart"/>
      <w:r w:rsidRPr="00447E92">
        <w:rPr>
          <w:rFonts w:ascii="Bookman Old Style" w:eastAsia="Arial Unicode MS" w:hAnsi="Bookman Old Style" w:cs="Arial Unicode MS"/>
          <w:bCs/>
        </w:rPr>
        <w:t>Darshan</w:t>
      </w:r>
      <w:proofErr w:type="spellEnd"/>
      <w:r w:rsidRPr="00447E92">
        <w:rPr>
          <w:rFonts w:ascii="Bookman Old Style" w:eastAsia="Arial Unicode MS" w:hAnsi="Bookman Old Style" w:cs="Arial Unicode MS"/>
          <w:bCs/>
        </w:rPr>
        <w:t xml:space="preserve">, Lovers Point, Tiffin Top (Horse Ride at Own), Lake View Point, Himalayan Botanical Garden, Mall Road, </w:t>
      </w:r>
      <w:proofErr w:type="spellStart"/>
      <w:r w:rsidRPr="00447E92">
        <w:rPr>
          <w:rFonts w:ascii="Bookman Old Style" w:eastAsia="Arial Unicode MS" w:hAnsi="Bookman Old Style" w:cs="Arial Unicode MS"/>
          <w:bCs/>
        </w:rPr>
        <w:t>Naini</w:t>
      </w:r>
      <w:proofErr w:type="spellEnd"/>
      <w:r w:rsidRPr="00447E92">
        <w:rPr>
          <w:rFonts w:ascii="Bookman Old Style" w:eastAsia="Arial Unicode MS" w:hAnsi="Bookman Old Style" w:cs="Arial Unicode MS"/>
          <w:bCs/>
        </w:rPr>
        <w:t xml:space="preserve"> Lake and </w:t>
      </w:r>
      <w:proofErr w:type="spellStart"/>
      <w:r w:rsidRPr="00447E92">
        <w:rPr>
          <w:rFonts w:ascii="Bookman Old Style" w:eastAsia="Arial Unicode MS" w:hAnsi="Bookman Old Style" w:cs="Arial Unicode MS"/>
          <w:bCs/>
        </w:rPr>
        <w:t>Naina</w:t>
      </w:r>
      <w:proofErr w:type="spellEnd"/>
      <w:r w:rsidRPr="00447E92">
        <w:rPr>
          <w:rFonts w:ascii="Bookman Old Style" w:eastAsia="Arial Unicode MS" w:hAnsi="Bookman Old Style" w:cs="Arial Unicode MS"/>
          <w:bCs/>
        </w:rPr>
        <w:t xml:space="preserve"> Devi Temp</w:t>
      </w:r>
      <w:r>
        <w:rPr>
          <w:rFonts w:ascii="Bookman Old Style" w:eastAsia="Arial Unicode MS" w:hAnsi="Bookman Old Style" w:cs="Arial Unicode MS"/>
          <w:bCs/>
        </w:rPr>
        <w:t>le.</w:t>
      </w:r>
      <w:proofErr w:type="gramEnd"/>
      <w:r>
        <w:rPr>
          <w:rFonts w:ascii="Bookman Old Style" w:eastAsia="Arial Unicode MS" w:hAnsi="Bookman Old Style" w:cs="Arial Unicode MS"/>
          <w:bCs/>
        </w:rPr>
        <w:t xml:space="preserve"> </w:t>
      </w:r>
      <w:proofErr w:type="gramStart"/>
      <w:r>
        <w:rPr>
          <w:rFonts w:ascii="Bookman Old Style" w:eastAsia="Arial Unicode MS" w:hAnsi="Bookman Old Style" w:cs="Arial Unicode MS"/>
          <w:bCs/>
        </w:rPr>
        <w:t xml:space="preserve">Overnight stay at </w:t>
      </w:r>
      <w:proofErr w:type="spellStart"/>
      <w:r>
        <w:rPr>
          <w:rFonts w:ascii="Bookman Old Style" w:eastAsia="Arial Unicode MS" w:hAnsi="Bookman Old Style" w:cs="Arial Unicode MS"/>
          <w:bCs/>
        </w:rPr>
        <w:t>Nainital</w:t>
      </w:r>
      <w:proofErr w:type="spellEnd"/>
      <w:r>
        <w:rPr>
          <w:rFonts w:ascii="Bookman Old Style" w:eastAsia="Arial Unicode MS" w:hAnsi="Bookman Old Style" w:cs="Arial Unicode MS"/>
          <w:bCs/>
        </w:rPr>
        <w:t>.</w:t>
      </w:r>
      <w:proofErr w:type="gramEnd"/>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 xml:space="preserve">Local sightseeing is not possible by bigger vehicles like Tempo Traveler or Bus. Even smaller cars due to new rules are stopped for providing sightseeing if it is not local car. In both </w:t>
      </w:r>
      <w:proofErr w:type="spellStart"/>
      <w:r w:rsidRPr="00447E92">
        <w:rPr>
          <w:rFonts w:ascii="Bookman Old Style" w:eastAsia="Arial Unicode MS" w:hAnsi="Bookman Old Style" w:cs="Arial Unicode MS"/>
          <w:bCs/>
        </w:rPr>
        <w:t>sames</w:t>
      </w:r>
      <w:proofErr w:type="spellEnd"/>
      <w:r w:rsidRPr="00447E92">
        <w:rPr>
          <w:rFonts w:ascii="Bookman Old Style" w:eastAsia="Arial Unicode MS" w:hAnsi="Bookman Old Style" w:cs="Arial Unicode MS"/>
          <w:bCs/>
        </w:rPr>
        <w:t xml:space="preserve"> small vehicles can be hired at own cost.)</w:t>
      </w:r>
    </w:p>
    <w:p w:rsidR="00447E92" w:rsidRDefault="00FF1D21" w:rsidP="00103AE1">
      <w:pPr>
        <w:rPr>
          <w:rFonts w:ascii="Bookman Old Style" w:eastAsia="Arial Unicode MS" w:hAnsi="Bookman Old Style" w:cs="Arial Unicode MS"/>
          <w:b/>
          <w:bCs/>
        </w:rPr>
      </w:pPr>
      <w:r>
        <w:rPr>
          <w:rFonts w:ascii="Bookman Old Style" w:eastAsia="Arial Unicode MS" w:hAnsi="Bookman Old Style" w:cs="Arial Unicode MS"/>
          <w:b/>
          <w:bCs/>
        </w:rPr>
        <w:t>Day 07</w:t>
      </w:r>
      <w:r w:rsidR="00103AE1" w:rsidRPr="00607287">
        <w:rPr>
          <w:rFonts w:ascii="Bookman Old Style" w:eastAsia="Arial Unicode MS" w:hAnsi="Bookman Old Style" w:cs="Arial Unicode MS"/>
          <w:b/>
          <w:bCs/>
        </w:rPr>
        <w:t xml:space="preserve">: </w:t>
      </w:r>
      <w:proofErr w:type="spellStart"/>
      <w:r w:rsidR="00E6470F" w:rsidRPr="00607287">
        <w:rPr>
          <w:rFonts w:ascii="Bookman Old Style" w:eastAsia="Arial Unicode MS" w:hAnsi="Bookman Old Style" w:cs="Arial Unicode MS"/>
          <w:b/>
          <w:bCs/>
        </w:rPr>
        <w:t>Nainital</w:t>
      </w:r>
      <w:proofErr w:type="spellEnd"/>
      <w:r w:rsidR="00836590">
        <w:rPr>
          <w:rFonts w:ascii="Bookman Old Style" w:eastAsia="Arial Unicode MS" w:hAnsi="Bookman Old Style" w:cs="Arial Unicode MS"/>
          <w:b/>
          <w:bCs/>
        </w:rPr>
        <w:t xml:space="preserve"> to </w:t>
      </w:r>
      <w:r w:rsidR="00447E92">
        <w:rPr>
          <w:rFonts w:ascii="Bookman Old Style" w:eastAsia="Arial Unicode MS" w:hAnsi="Bookman Old Style" w:cs="Arial Unicode MS"/>
          <w:b/>
          <w:bCs/>
        </w:rPr>
        <w:t xml:space="preserve">Delhi / </w:t>
      </w:r>
      <w:proofErr w:type="spellStart"/>
      <w:r w:rsidR="00447E92">
        <w:rPr>
          <w:rFonts w:ascii="Bookman Old Style" w:eastAsia="Arial Unicode MS" w:hAnsi="Bookman Old Style" w:cs="Arial Unicode MS"/>
          <w:b/>
          <w:bCs/>
        </w:rPr>
        <w:t>Dehradun</w:t>
      </w:r>
      <w:proofErr w:type="spellEnd"/>
      <w:r w:rsidR="00447E92">
        <w:rPr>
          <w:rFonts w:ascii="Bookman Old Style" w:eastAsia="Arial Unicode MS" w:hAnsi="Bookman Old Style" w:cs="Arial Unicode MS"/>
          <w:b/>
          <w:bCs/>
        </w:rPr>
        <w:t xml:space="preserve"> Drop</w:t>
      </w:r>
    </w:p>
    <w:p w:rsidR="00F23332" w:rsidRDefault="00447E92" w:rsidP="00B1188E">
      <w:pPr>
        <w:rPr>
          <w:rFonts w:ascii="Bookman Old Style" w:eastAsia="Arial Unicode MS" w:hAnsi="Bookman Old Style" w:cs="Arial Unicode MS"/>
          <w:bCs/>
        </w:rPr>
      </w:pPr>
      <w:r>
        <w:rPr>
          <w:rFonts w:ascii="Bookman Old Style" w:eastAsia="Arial Unicode MS" w:hAnsi="Bookman Old Style" w:cs="Arial Unicode MS"/>
          <w:bCs/>
        </w:rPr>
        <w:t>M</w:t>
      </w:r>
      <w:r w:rsidR="00886782" w:rsidRPr="00607287">
        <w:rPr>
          <w:rFonts w:ascii="Bookman Old Style" w:eastAsia="Arial Unicode MS" w:hAnsi="Bookman Old Style" w:cs="Arial Unicode MS"/>
          <w:bCs/>
        </w:rPr>
        <w:t>orning</w:t>
      </w:r>
      <w:r>
        <w:rPr>
          <w:rFonts w:ascii="Bookman Old Style" w:eastAsia="Arial Unicode MS" w:hAnsi="Bookman Old Style" w:cs="Arial Unicode MS"/>
          <w:bCs/>
        </w:rPr>
        <w:t xml:space="preserve"> after breakfast</w:t>
      </w:r>
      <w:r w:rsidR="00886782" w:rsidRPr="00607287">
        <w:rPr>
          <w:rFonts w:ascii="Bookman Old Style" w:eastAsia="Arial Unicode MS" w:hAnsi="Bookman Old Style" w:cs="Arial Unicode MS"/>
          <w:bCs/>
        </w:rPr>
        <w:t>,</w:t>
      </w:r>
      <w:r>
        <w:rPr>
          <w:rFonts w:ascii="Bookman Old Style" w:eastAsia="Arial Unicode MS" w:hAnsi="Bookman Old Style" w:cs="Arial Unicode MS"/>
          <w:bCs/>
        </w:rPr>
        <w:t xml:space="preserve"> check out from the hotel. </w:t>
      </w:r>
      <w:r w:rsidR="00886782" w:rsidRPr="00607287">
        <w:rPr>
          <w:rFonts w:ascii="Bookman Old Style" w:eastAsia="Arial Unicode MS" w:hAnsi="Bookman Old Style" w:cs="Arial Unicode MS"/>
          <w:bCs/>
        </w:rPr>
        <w:t xml:space="preserve">Transfer to </w:t>
      </w:r>
      <w:r w:rsidR="00F23332">
        <w:rPr>
          <w:rFonts w:ascii="Bookman Old Style" w:eastAsia="Arial Unicode MS" w:hAnsi="Bookman Old Style" w:cs="Arial Unicode MS"/>
          <w:bCs/>
        </w:rPr>
        <w:t>Delhi</w:t>
      </w:r>
      <w:r>
        <w:rPr>
          <w:rFonts w:ascii="Bookman Old Style" w:eastAsia="Arial Unicode MS" w:hAnsi="Bookman Old Style" w:cs="Arial Unicode MS"/>
          <w:bCs/>
        </w:rPr>
        <w:t xml:space="preserve"> / </w:t>
      </w:r>
      <w:proofErr w:type="spellStart"/>
      <w:r>
        <w:rPr>
          <w:rFonts w:ascii="Bookman Old Style" w:eastAsia="Arial Unicode MS" w:hAnsi="Bookman Old Style" w:cs="Arial Unicode MS"/>
          <w:bCs/>
        </w:rPr>
        <w:t>Dehradun</w:t>
      </w:r>
      <w:proofErr w:type="spellEnd"/>
      <w:r w:rsidR="00F23332">
        <w:rPr>
          <w:rFonts w:ascii="Bookman Old Style" w:eastAsia="Arial Unicode MS" w:hAnsi="Bookman Old Style" w:cs="Arial Unicode MS"/>
          <w:bCs/>
        </w:rPr>
        <w:t>. D</w:t>
      </w:r>
      <w:r>
        <w:rPr>
          <w:rFonts w:ascii="Bookman Old Style" w:eastAsia="Arial Unicode MS" w:hAnsi="Bookman Old Style" w:cs="Arial Unicode MS"/>
          <w:bCs/>
        </w:rPr>
        <w:t>r</w:t>
      </w:r>
      <w:r w:rsidR="00D113F1">
        <w:rPr>
          <w:rFonts w:ascii="Bookman Old Style" w:eastAsia="Arial Unicode MS" w:hAnsi="Bookman Old Style" w:cs="Arial Unicode MS"/>
          <w:bCs/>
        </w:rPr>
        <w:t xml:space="preserve">op at </w:t>
      </w:r>
      <w:proofErr w:type="spellStart"/>
      <w:r w:rsidR="00D113F1">
        <w:rPr>
          <w:rFonts w:ascii="Bookman Old Style" w:eastAsia="Arial Unicode MS" w:hAnsi="Bookman Old Style" w:cs="Arial Unicode MS"/>
          <w:bCs/>
        </w:rPr>
        <w:t>Dehradun</w:t>
      </w:r>
      <w:proofErr w:type="spellEnd"/>
      <w:r w:rsidR="00D113F1">
        <w:rPr>
          <w:rFonts w:ascii="Bookman Old Style" w:eastAsia="Arial Unicode MS" w:hAnsi="Bookman Old Style" w:cs="Arial Unicode MS"/>
          <w:bCs/>
        </w:rPr>
        <w:t xml:space="preserve"> / Delhi Airport </w:t>
      </w:r>
      <w:r>
        <w:rPr>
          <w:rFonts w:ascii="Bookman Old Style" w:eastAsia="Arial Unicode MS" w:hAnsi="Bookman Old Style" w:cs="Arial Unicode MS"/>
          <w:bCs/>
        </w:rPr>
        <w:t>up to 8 Pm</w:t>
      </w:r>
      <w:r w:rsidR="00737D9A">
        <w:rPr>
          <w:rFonts w:ascii="Bookman Old Style" w:eastAsia="Arial Unicode MS" w:hAnsi="Bookman Old Style" w:cs="Arial Unicode MS"/>
          <w:bCs/>
        </w:rPr>
        <w:t>.</w:t>
      </w:r>
    </w:p>
    <w:p w:rsidR="00447E92" w:rsidRDefault="00447E92" w:rsidP="00B1188E">
      <w:pPr>
        <w:rPr>
          <w:rFonts w:ascii="Bookman Old Style" w:eastAsia="Arial Unicode MS" w:hAnsi="Bookman Old Style" w:cs="Arial Unicode MS"/>
          <w:bCs/>
        </w:rPr>
      </w:pPr>
    </w:p>
    <w:tbl>
      <w:tblPr>
        <w:tblW w:w="7662" w:type="dxa"/>
        <w:jc w:val="center"/>
        <w:tblInd w:w="95" w:type="dxa"/>
        <w:tblLook w:val="04A0"/>
      </w:tblPr>
      <w:tblGrid>
        <w:gridCol w:w="1421"/>
        <w:gridCol w:w="844"/>
        <w:gridCol w:w="1349"/>
        <w:gridCol w:w="1030"/>
        <w:gridCol w:w="1018"/>
        <w:gridCol w:w="1009"/>
        <w:gridCol w:w="1036"/>
      </w:tblGrid>
      <w:tr w:rsidR="00D113F1" w:rsidRPr="00D113F1" w:rsidTr="00D113F1">
        <w:trPr>
          <w:trHeight w:val="391"/>
          <w:jc w:val="center"/>
        </w:trPr>
        <w:tc>
          <w:tcPr>
            <w:tcW w:w="7662"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sz w:val="32"/>
                <w:szCs w:val="32"/>
              </w:rPr>
            </w:pPr>
            <w:r w:rsidRPr="00D113F1">
              <w:rPr>
                <w:rFonts w:ascii="Calibri" w:eastAsia="Times New Roman" w:hAnsi="Calibri" w:cs="Calibri"/>
                <w:b/>
                <w:bCs/>
                <w:color w:val="000000"/>
                <w:sz w:val="32"/>
                <w:szCs w:val="32"/>
              </w:rPr>
              <w:t>Per Person Package Cost (GST 5% Extra)</w:t>
            </w:r>
          </w:p>
        </w:tc>
      </w:tr>
      <w:tr w:rsidR="00D113F1" w:rsidRPr="00D113F1" w:rsidTr="00D113F1">
        <w:trPr>
          <w:trHeight w:val="391"/>
          <w:jc w:val="center"/>
        </w:trPr>
        <w:tc>
          <w:tcPr>
            <w:tcW w:w="7662" w:type="dxa"/>
            <w:gridSpan w:val="7"/>
            <w:vMerge/>
            <w:tcBorders>
              <w:top w:val="single" w:sz="8" w:space="0" w:color="auto"/>
              <w:left w:val="single" w:sz="8" w:space="0" w:color="auto"/>
              <w:bottom w:val="single" w:sz="8" w:space="0" w:color="000000"/>
              <w:right w:val="single" w:sz="8" w:space="0" w:color="000000"/>
            </w:tcBorders>
            <w:vAlign w:val="center"/>
            <w:hideMark/>
          </w:tcPr>
          <w:p w:rsidR="00D113F1" w:rsidRPr="00D113F1" w:rsidRDefault="00D113F1" w:rsidP="00D113F1">
            <w:pPr>
              <w:spacing w:after="0" w:line="240" w:lineRule="auto"/>
              <w:rPr>
                <w:rFonts w:ascii="Calibri" w:eastAsia="Times New Roman" w:hAnsi="Calibri" w:cs="Calibri"/>
                <w:b/>
                <w:bCs/>
                <w:color w:val="000000"/>
                <w:sz w:val="32"/>
                <w:szCs w:val="32"/>
              </w:rPr>
            </w:pPr>
          </w:p>
        </w:tc>
      </w:tr>
      <w:tr w:rsidR="00D113F1" w:rsidRPr="00D113F1" w:rsidTr="00D113F1">
        <w:trPr>
          <w:trHeight w:val="300"/>
          <w:jc w:val="center"/>
        </w:trPr>
        <w:tc>
          <w:tcPr>
            <w:tcW w:w="1421" w:type="dxa"/>
            <w:tcBorders>
              <w:top w:val="nil"/>
              <w:left w:val="single" w:sz="8" w:space="0" w:color="auto"/>
              <w:bottom w:val="nil"/>
              <w:right w:val="single" w:sz="4" w:space="0" w:color="auto"/>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Total Guests</w:t>
            </w:r>
          </w:p>
        </w:tc>
        <w:tc>
          <w:tcPr>
            <w:tcW w:w="799" w:type="dxa"/>
            <w:tcBorders>
              <w:top w:val="nil"/>
              <w:left w:val="nil"/>
              <w:bottom w:val="nil"/>
              <w:right w:val="single" w:sz="4" w:space="0" w:color="auto"/>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Rooms</w:t>
            </w:r>
          </w:p>
        </w:tc>
        <w:tc>
          <w:tcPr>
            <w:tcW w:w="1349" w:type="dxa"/>
            <w:tcBorders>
              <w:top w:val="nil"/>
              <w:left w:val="nil"/>
              <w:bottom w:val="nil"/>
              <w:right w:val="single" w:sz="4" w:space="0" w:color="auto"/>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Vehicle</w:t>
            </w:r>
          </w:p>
        </w:tc>
        <w:tc>
          <w:tcPr>
            <w:tcW w:w="1030" w:type="dxa"/>
            <w:tcBorders>
              <w:top w:val="nil"/>
              <w:left w:val="nil"/>
              <w:bottom w:val="nil"/>
              <w:right w:val="nil"/>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Option A</w:t>
            </w:r>
          </w:p>
        </w:tc>
        <w:tc>
          <w:tcPr>
            <w:tcW w:w="1018" w:type="dxa"/>
            <w:tcBorders>
              <w:top w:val="nil"/>
              <w:left w:val="single" w:sz="4" w:space="0" w:color="auto"/>
              <w:bottom w:val="nil"/>
              <w:right w:val="nil"/>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Option B</w:t>
            </w:r>
          </w:p>
        </w:tc>
        <w:tc>
          <w:tcPr>
            <w:tcW w:w="1009" w:type="dxa"/>
            <w:tcBorders>
              <w:top w:val="nil"/>
              <w:left w:val="single" w:sz="4" w:space="0" w:color="auto"/>
              <w:bottom w:val="nil"/>
              <w:right w:val="single" w:sz="8" w:space="0" w:color="auto"/>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Option C</w:t>
            </w:r>
          </w:p>
        </w:tc>
        <w:tc>
          <w:tcPr>
            <w:tcW w:w="1036" w:type="dxa"/>
            <w:tcBorders>
              <w:top w:val="nil"/>
              <w:left w:val="single" w:sz="4" w:space="0" w:color="auto"/>
              <w:bottom w:val="nil"/>
              <w:right w:val="single" w:sz="8" w:space="0" w:color="auto"/>
            </w:tcBorders>
            <w:shd w:val="clear" w:color="000000" w:fill="FFFF00"/>
            <w:noWrap/>
            <w:vAlign w:val="bottom"/>
            <w:hideMark/>
          </w:tcPr>
          <w:p w:rsidR="00D113F1" w:rsidRPr="00D113F1" w:rsidRDefault="00D113F1" w:rsidP="00D113F1">
            <w:pPr>
              <w:spacing w:after="0" w:line="240" w:lineRule="auto"/>
              <w:jc w:val="center"/>
              <w:rPr>
                <w:rFonts w:ascii="Calibri" w:eastAsia="Times New Roman" w:hAnsi="Calibri" w:cs="Calibri"/>
                <w:b/>
                <w:bCs/>
                <w:color w:val="000000"/>
              </w:rPr>
            </w:pPr>
            <w:r w:rsidRPr="00D113F1">
              <w:rPr>
                <w:rFonts w:ascii="Calibri" w:eastAsia="Times New Roman" w:hAnsi="Calibri" w:cs="Calibri"/>
                <w:b/>
                <w:bCs/>
                <w:color w:val="000000"/>
              </w:rPr>
              <w:t>Option D</w:t>
            </w:r>
          </w:p>
        </w:tc>
      </w:tr>
      <w:tr w:rsidR="00D113F1" w:rsidRPr="00D113F1" w:rsidTr="00D113F1">
        <w:trPr>
          <w:trHeight w:val="290"/>
          <w:jc w:val="center"/>
        </w:trPr>
        <w:tc>
          <w:tcPr>
            <w:tcW w:w="142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2</w:t>
            </w:r>
          </w:p>
        </w:tc>
        <w:tc>
          <w:tcPr>
            <w:tcW w:w="799" w:type="dxa"/>
            <w:tcBorders>
              <w:top w:val="single" w:sz="8" w:space="0" w:color="auto"/>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1</w:t>
            </w:r>
          </w:p>
        </w:tc>
        <w:tc>
          <w:tcPr>
            <w:tcW w:w="1349" w:type="dxa"/>
            <w:tcBorders>
              <w:top w:val="single" w:sz="8" w:space="0" w:color="auto"/>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Dzire</w:t>
            </w:r>
            <w:proofErr w:type="spellEnd"/>
            <w:r w:rsidRPr="00D113F1">
              <w:rPr>
                <w:rFonts w:ascii="Calibri" w:eastAsia="Times New Roman" w:hAnsi="Calibri" w:cs="Calibri"/>
                <w:color w:val="000000"/>
              </w:rPr>
              <w:t xml:space="preserve"> / </w:t>
            </w:r>
            <w:proofErr w:type="spellStart"/>
            <w:r w:rsidRPr="00D113F1">
              <w:rPr>
                <w:rFonts w:ascii="Calibri" w:eastAsia="Times New Roman" w:hAnsi="Calibri" w:cs="Calibri"/>
                <w:color w:val="000000"/>
              </w:rPr>
              <w:t>Etios</w:t>
            </w:r>
            <w:proofErr w:type="spellEnd"/>
          </w:p>
        </w:tc>
        <w:tc>
          <w:tcPr>
            <w:tcW w:w="1030" w:type="dxa"/>
            <w:tcBorders>
              <w:top w:val="single" w:sz="8" w:space="0" w:color="auto"/>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26500</w:t>
            </w:r>
          </w:p>
        </w:tc>
        <w:tc>
          <w:tcPr>
            <w:tcW w:w="1018" w:type="dxa"/>
            <w:tcBorders>
              <w:top w:val="single" w:sz="8" w:space="0" w:color="auto"/>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29400</w:t>
            </w:r>
          </w:p>
        </w:tc>
        <w:tc>
          <w:tcPr>
            <w:tcW w:w="1009" w:type="dxa"/>
            <w:tcBorders>
              <w:top w:val="single" w:sz="8" w:space="0" w:color="auto"/>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33600</w:t>
            </w:r>
          </w:p>
        </w:tc>
        <w:tc>
          <w:tcPr>
            <w:tcW w:w="1036" w:type="dxa"/>
            <w:tcBorders>
              <w:top w:val="single" w:sz="8" w:space="0" w:color="auto"/>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41200</w:t>
            </w:r>
          </w:p>
        </w:tc>
      </w:tr>
      <w:tr w:rsidR="00D113F1" w:rsidRPr="00D113F1" w:rsidTr="00D113F1">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2</w:t>
            </w:r>
          </w:p>
        </w:tc>
        <w:tc>
          <w:tcPr>
            <w:tcW w:w="79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1</w:t>
            </w:r>
          </w:p>
        </w:tc>
        <w:tc>
          <w:tcPr>
            <w:tcW w:w="134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30500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33400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37700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45200</w:t>
            </w:r>
          </w:p>
        </w:tc>
      </w:tr>
      <w:tr w:rsidR="00D113F1" w:rsidRPr="00D113F1" w:rsidTr="00D113F1">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20500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23300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27600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35100</w:t>
            </w:r>
          </w:p>
        </w:tc>
      </w:tr>
      <w:tr w:rsidR="00D113F1" w:rsidRPr="00D113F1" w:rsidTr="00D113F1">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Crysta</w:t>
            </w:r>
            <w:proofErr w:type="spellEnd"/>
            <w:r w:rsidRPr="00D113F1">
              <w:rPr>
                <w:rFonts w:ascii="Calibri" w:eastAsia="Times New Roman" w:hAnsi="Calibri" w:cs="Calibri"/>
                <w:color w:val="000000"/>
              </w:rPr>
              <w:t xml:space="preserve"> 6+1</w:t>
            </w:r>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22500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25300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29600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37100</w:t>
            </w:r>
          </w:p>
        </w:tc>
      </w:tr>
      <w:tr w:rsidR="00D113F1" w:rsidRPr="00D113F1" w:rsidTr="00D113F1">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6</w:t>
            </w:r>
          </w:p>
        </w:tc>
        <w:tc>
          <w:tcPr>
            <w:tcW w:w="79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3</w:t>
            </w:r>
          </w:p>
        </w:tc>
        <w:tc>
          <w:tcPr>
            <w:tcW w:w="134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Ertiga</w:t>
            </w:r>
            <w:proofErr w:type="spellEnd"/>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17100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20000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24200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31800</w:t>
            </w:r>
          </w:p>
        </w:tc>
      </w:tr>
      <w:tr w:rsidR="00D113F1" w:rsidRPr="00D113F1" w:rsidTr="00D113F1">
        <w:trPr>
          <w:trHeight w:val="300"/>
          <w:jc w:val="center"/>
        </w:trPr>
        <w:tc>
          <w:tcPr>
            <w:tcW w:w="1421" w:type="dxa"/>
            <w:tcBorders>
              <w:top w:val="nil"/>
              <w:left w:val="single" w:sz="8" w:space="0" w:color="auto"/>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6</w:t>
            </w:r>
          </w:p>
        </w:tc>
        <w:tc>
          <w:tcPr>
            <w:tcW w:w="799" w:type="dxa"/>
            <w:tcBorders>
              <w:top w:val="nil"/>
              <w:left w:val="nil"/>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3</w:t>
            </w:r>
          </w:p>
        </w:tc>
        <w:tc>
          <w:tcPr>
            <w:tcW w:w="1349" w:type="dxa"/>
            <w:tcBorders>
              <w:top w:val="nil"/>
              <w:left w:val="nil"/>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center"/>
              <w:rPr>
                <w:rFonts w:ascii="Calibri" w:eastAsia="Times New Roman" w:hAnsi="Calibri" w:cs="Calibri"/>
                <w:color w:val="000000"/>
              </w:rPr>
            </w:pPr>
            <w:proofErr w:type="spellStart"/>
            <w:r w:rsidRPr="00D113F1">
              <w:rPr>
                <w:rFonts w:ascii="Calibri" w:eastAsia="Times New Roman" w:hAnsi="Calibri" w:cs="Calibri"/>
                <w:color w:val="000000"/>
              </w:rPr>
              <w:t>Crysta</w:t>
            </w:r>
            <w:proofErr w:type="spellEnd"/>
            <w:r w:rsidRPr="00D113F1">
              <w:rPr>
                <w:rFonts w:ascii="Calibri" w:eastAsia="Times New Roman" w:hAnsi="Calibri" w:cs="Calibri"/>
                <w:color w:val="000000"/>
              </w:rPr>
              <w:t xml:space="preserve"> 6+1</w:t>
            </w:r>
          </w:p>
        </w:tc>
        <w:tc>
          <w:tcPr>
            <w:tcW w:w="1030" w:type="dxa"/>
            <w:tcBorders>
              <w:top w:val="nil"/>
              <w:left w:val="nil"/>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18400</w:t>
            </w:r>
          </w:p>
        </w:tc>
        <w:tc>
          <w:tcPr>
            <w:tcW w:w="1018" w:type="dxa"/>
            <w:tcBorders>
              <w:top w:val="nil"/>
              <w:left w:val="nil"/>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21300</w:t>
            </w:r>
          </w:p>
        </w:tc>
        <w:tc>
          <w:tcPr>
            <w:tcW w:w="1009" w:type="dxa"/>
            <w:tcBorders>
              <w:top w:val="nil"/>
              <w:left w:val="nil"/>
              <w:bottom w:val="single" w:sz="8"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25600</w:t>
            </w:r>
          </w:p>
        </w:tc>
        <w:tc>
          <w:tcPr>
            <w:tcW w:w="1036" w:type="dxa"/>
            <w:tcBorders>
              <w:top w:val="nil"/>
              <w:left w:val="nil"/>
              <w:bottom w:val="single" w:sz="8"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33100</w:t>
            </w:r>
          </w:p>
        </w:tc>
      </w:tr>
      <w:tr w:rsidR="00D113F1" w:rsidRPr="00D113F1" w:rsidTr="00D113F1">
        <w:trPr>
          <w:trHeight w:val="290"/>
          <w:jc w:val="center"/>
        </w:trPr>
        <w:tc>
          <w:tcPr>
            <w:tcW w:w="3569" w:type="dxa"/>
            <w:gridSpan w:val="3"/>
            <w:tcBorders>
              <w:top w:val="nil"/>
              <w:left w:val="single" w:sz="8" w:space="0" w:color="auto"/>
              <w:bottom w:val="single" w:sz="4" w:space="0" w:color="auto"/>
              <w:right w:val="single" w:sz="4" w:space="0" w:color="auto"/>
            </w:tcBorders>
            <w:shd w:val="clear" w:color="auto" w:fill="auto"/>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Extra Adult</w:t>
            </w:r>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7100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9300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13400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16000</w:t>
            </w:r>
          </w:p>
        </w:tc>
      </w:tr>
      <w:tr w:rsidR="00D113F1" w:rsidRPr="00D113F1" w:rsidTr="00D113F1">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Extra Child With Bed</w:t>
            </w:r>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5200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9300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10100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12800</w:t>
            </w:r>
          </w:p>
        </w:tc>
      </w:tr>
      <w:tr w:rsidR="00D113F1" w:rsidRPr="00D113F1" w:rsidTr="00D113F1">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Extra Child No Bed (Negotiable)</w:t>
            </w:r>
          </w:p>
        </w:tc>
        <w:tc>
          <w:tcPr>
            <w:tcW w:w="1030"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4500</w:t>
            </w:r>
          </w:p>
        </w:tc>
        <w:tc>
          <w:tcPr>
            <w:tcW w:w="1018"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6700</w:t>
            </w:r>
          </w:p>
        </w:tc>
        <w:tc>
          <w:tcPr>
            <w:tcW w:w="1009" w:type="dxa"/>
            <w:tcBorders>
              <w:top w:val="nil"/>
              <w:left w:val="nil"/>
              <w:bottom w:val="single" w:sz="4" w:space="0" w:color="auto"/>
              <w:right w:val="single" w:sz="4"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8700</w:t>
            </w:r>
          </w:p>
        </w:tc>
        <w:tc>
          <w:tcPr>
            <w:tcW w:w="1036" w:type="dxa"/>
            <w:tcBorders>
              <w:top w:val="nil"/>
              <w:left w:val="nil"/>
              <w:bottom w:val="single" w:sz="4" w:space="0" w:color="auto"/>
              <w:right w:val="single" w:sz="8" w:space="0" w:color="auto"/>
            </w:tcBorders>
            <w:shd w:val="clear" w:color="auto" w:fill="auto"/>
            <w:noWrap/>
            <w:vAlign w:val="bottom"/>
            <w:hideMark/>
          </w:tcPr>
          <w:p w:rsidR="00D113F1" w:rsidRPr="00D113F1" w:rsidRDefault="00D113F1" w:rsidP="00D113F1">
            <w:pPr>
              <w:spacing w:after="0" w:line="240" w:lineRule="auto"/>
              <w:jc w:val="right"/>
              <w:rPr>
                <w:rFonts w:ascii="Calibri" w:eastAsia="Times New Roman" w:hAnsi="Calibri" w:cs="Calibri"/>
                <w:color w:val="000000"/>
              </w:rPr>
            </w:pPr>
            <w:r w:rsidRPr="00D113F1">
              <w:rPr>
                <w:rFonts w:ascii="Calibri" w:eastAsia="Times New Roman" w:hAnsi="Calibri" w:cs="Calibri"/>
                <w:color w:val="000000"/>
              </w:rPr>
              <w:t>10600</w:t>
            </w:r>
          </w:p>
        </w:tc>
      </w:tr>
      <w:tr w:rsidR="00D113F1" w:rsidRPr="00D113F1" w:rsidTr="00D113F1">
        <w:trPr>
          <w:trHeight w:val="300"/>
          <w:jc w:val="center"/>
        </w:trPr>
        <w:tc>
          <w:tcPr>
            <w:tcW w:w="7662"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D113F1" w:rsidRPr="00D113F1" w:rsidRDefault="00D113F1" w:rsidP="00D113F1">
            <w:pPr>
              <w:spacing w:after="0" w:line="240" w:lineRule="auto"/>
              <w:jc w:val="center"/>
              <w:rPr>
                <w:rFonts w:ascii="Calibri" w:eastAsia="Times New Roman" w:hAnsi="Calibri" w:cs="Calibri"/>
                <w:color w:val="000000"/>
              </w:rPr>
            </w:pPr>
            <w:r w:rsidRPr="00D113F1">
              <w:rPr>
                <w:rFonts w:ascii="Calibri" w:eastAsia="Times New Roman" w:hAnsi="Calibri" w:cs="Calibri"/>
                <w:color w:val="000000"/>
              </w:rPr>
              <w:t>Child 6 yrs and below complimentary without bed</w:t>
            </w:r>
          </w:p>
        </w:tc>
      </w:tr>
    </w:tbl>
    <w:p w:rsidR="00D113F1" w:rsidRDefault="00D113F1" w:rsidP="00B1188E">
      <w:pPr>
        <w:rPr>
          <w:rFonts w:ascii="Bookman Old Style" w:eastAsia="Arial Unicode MS" w:hAnsi="Bookman Old Style" w:cs="Arial Unicode MS"/>
          <w:bCs/>
        </w:rPr>
      </w:pPr>
    </w:p>
    <w:p w:rsidR="00447E92" w:rsidRDefault="00447E92" w:rsidP="00B1188E">
      <w:pPr>
        <w:rPr>
          <w:rFonts w:ascii="Bookman Old Style" w:eastAsia="Arial Unicode MS" w:hAnsi="Bookman Old Style" w:cs="Arial Unicode MS"/>
          <w:bCs/>
        </w:rPr>
      </w:pPr>
    </w:p>
    <w:p w:rsidR="00D113F1" w:rsidRPr="00DD5306" w:rsidRDefault="00D113F1" w:rsidP="00D113F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Validity: Valid from 01 Sep 2023</w:t>
      </w:r>
      <w:r w:rsidRPr="00DD5306">
        <w:rPr>
          <w:rFonts w:ascii="Times New Roman" w:eastAsia="Times New Roman" w:hAnsi="Times New Roman" w:cs="Times New Roman"/>
          <w:b/>
          <w:bCs/>
        </w:rPr>
        <w:t xml:space="preserve"> to 31 </w:t>
      </w:r>
      <w:r>
        <w:rPr>
          <w:rFonts w:ascii="Times New Roman" w:eastAsia="Times New Roman" w:hAnsi="Times New Roman" w:cs="Times New Roman"/>
          <w:b/>
          <w:bCs/>
        </w:rPr>
        <w:t>March 2024</w:t>
      </w:r>
      <w:r w:rsidRPr="00DD5306">
        <w:rPr>
          <w:rFonts w:ascii="Times New Roman" w:eastAsia="Times New Roman" w:hAnsi="Times New Roman" w:cs="Times New Roman"/>
          <w:b/>
          <w:bCs/>
        </w:rPr>
        <w:t>.</w:t>
      </w:r>
    </w:p>
    <w:p w:rsidR="00D113F1" w:rsidRDefault="00D113F1" w:rsidP="00D113F1">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 xml:space="preserve">Not Valid on </w:t>
      </w:r>
      <w:proofErr w:type="spellStart"/>
      <w:r>
        <w:rPr>
          <w:rFonts w:ascii="Times New Roman" w:eastAsia="Times New Roman" w:hAnsi="Times New Roman" w:cs="Times New Roman"/>
          <w:b/>
          <w:bCs/>
        </w:rPr>
        <w:t>Dussehra</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Diwali</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Holi</w:t>
      </w:r>
      <w:proofErr w:type="spellEnd"/>
      <w:r w:rsidRPr="00DD5306">
        <w:rPr>
          <w:rFonts w:ascii="Times New Roman" w:eastAsia="Times New Roman" w:hAnsi="Times New Roman" w:cs="Times New Roman"/>
          <w:b/>
          <w:bCs/>
        </w:rPr>
        <w:t xml:space="preserve"> Festival Time / Long Weekends / Christmas New Year (20 Dec to 05 Jan)</w:t>
      </w:r>
      <w:r w:rsidRPr="00DD5306">
        <w:rPr>
          <w:rFonts w:ascii="Times New Roman" w:eastAsia="Times New Roman" w:hAnsi="Times New Roman" w:cs="Times New Roman"/>
        </w:rPr>
        <w:t>.</w:t>
      </w:r>
    </w:p>
    <w:p w:rsidR="00D113F1" w:rsidRDefault="00D113F1" w:rsidP="00D113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 Oct Nov dates kindly check with us as per inquiry due to Festival season.</w:t>
      </w:r>
    </w:p>
    <w:p w:rsidR="00607287" w:rsidRDefault="00607287" w:rsidP="009E7EC5">
      <w:pPr>
        <w:rPr>
          <w:rFonts w:ascii="Bookman Old Style" w:hAnsi="Bookman Old Style"/>
        </w:rPr>
      </w:pPr>
    </w:p>
    <w:p w:rsidR="00737D9A" w:rsidRDefault="00737D9A" w:rsidP="009E7EC5">
      <w:pPr>
        <w:rPr>
          <w:rFonts w:ascii="Bookman Old Style" w:hAnsi="Bookman Old Style"/>
        </w:rPr>
      </w:pPr>
    </w:p>
    <w:tbl>
      <w:tblPr>
        <w:tblW w:w="10925" w:type="dxa"/>
        <w:tblInd w:w="98" w:type="dxa"/>
        <w:tblLook w:val="04A0"/>
      </w:tblPr>
      <w:tblGrid>
        <w:gridCol w:w="1277"/>
        <w:gridCol w:w="2277"/>
        <w:gridCol w:w="2126"/>
        <w:gridCol w:w="2127"/>
        <w:gridCol w:w="2268"/>
        <w:gridCol w:w="850"/>
      </w:tblGrid>
      <w:tr w:rsidR="00977A2B" w:rsidRPr="00977A2B" w:rsidTr="00252D25">
        <w:trPr>
          <w:trHeight w:val="430"/>
        </w:trPr>
        <w:tc>
          <w:tcPr>
            <w:tcW w:w="1092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77A2B" w:rsidRPr="00977A2B" w:rsidRDefault="00252D25" w:rsidP="00252D25">
            <w:pPr>
              <w:spacing w:after="0" w:line="240" w:lineRule="auto"/>
              <w:ind w:right="4086"/>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 xml:space="preserve">                                            </w:t>
            </w:r>
            <w:r w:rsidRPr="00977A2B">
              <w:rPr>
                <w:rFonts w:ascii="Calibri" w:eastAsia="Times New Roman" w:hAnsi="Calibri" w:cs="Calibri"/>
                <w:b/>
                <w:bCs/>
                <w:color w:val="000000"/>
                <w:sz w:val="32"/>
                <w:szCs w:val="32"/>
              </w:rPr>
              <w:t>Hotels</w:t>
            </w:r>
          </w:p>
        </w:tc>
      </w:tr>
      <w:tr w:rsidR="00252D25" w:rsidRPr="00977A2B" w:rsidTr="00252D25">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Destination</w:t>
            </w:r>
          </w:p>
        </w:tc>
        <w:tc>
          <w:tcPr>
            <w:tcW w:w="227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A Hotels</w:t>
            </w:r>
          </w:p>
        </w:tc>
        <w:tc>
          <w:tcPr>
            <w:tcW w:w="2126"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B Hotels</w:t>
            </w:r>
          </w:p>
        </w:tc>
        <w:tc>
          <w:tcPr>
            <w:tcW w:w="212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C Hotels</w:t>
            </w:r>
          </w:p>
        </w:tc>
        <w:tc>
          <w:tcPr>
            <w:tcW w:w="2268"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D Hotels</w:t>
            </w:r>
          </w:p>
        </w:tc>
        <w:tc>
          <w:tcPr>
            <w:tcW w:w="850" w:type="dxa"/>
            <w:tcBorders>
              <w:top w:val="nil"/>
              <w:left w:val="nil"/>
              <w:bottom w:val="single" w:sz="8" w:space="0" w:color="auto"/>
              <w:right w:val="single" w:sz="8"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Meal Plan</w:t>
            </w:r>
          </w:p>
        </w:tc>
      </w:tr>
      <w:tr w:rsidR="00977A2B" w:rsidRPr="00977A2B" w:rsidTr="00252D25">
        <w:trPr>
          <w:trHeight w:val="30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Mussoorie</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Ashirwad</w:t>
            </w:r>
            <w:proofErr w:type="spellEnd"/>
            <w:r w:rsidRPr="00977A2B">
              <w:rPr>
                <w:rFonts w:ascii="Calibri" w:eastAsia="Times New Roman" w:hAnsi="Calibri" w:cs="Calibri"/>
                <w:color w:val="000000"/>
              </w:rPr>
              <w:t xml:space="preserve"> Hotel (</w:t>
            </w:r>
            <w:proofErr w:type="spellStart"/>
            <w:r w:rsidRPr="00977A2B">
              <w:rPr>
                <w:rFonts w:ascii="Calibri" w:eastAsia="Times New Roman" w:hAnsi="Calibri" w:cs="Calibri"/>
                <w:color w:val="000000"/>
              </w:rPr>
              <w:t>Dlx</w:t>
            </w:r>
            <w:proofErr w:type="spellEnd"/>
            <w:r w:rsidRPr="00977A2B">
              <w:rPr>
                <w:rFonts w:ascii="Calibri" w:eastAsia="Times New Roman" w:hAnsi="Calibri" w:cs="Calibri"/>
                <w:color w:val="000000"/>
              </w:rPr>
              <w:t>) / Super Hotel (Standard)</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Chandseena</w:t>
            </w:r>
            <w:proofErr w:type="spellEnd"/>
            <w:r w:rsidRPr="00977A2B">
              <w:rPr>
                <w:rFonts w:ascii="Calibri" w:eastAsia="Times New Roman" w:hAnsi="Calibri" w:cs="Calibri"/>
                <w:color w:val="000000"/>
              </w:rPr>
              <w:t xml:space="preserve"> Hotel (Executive Balcony)</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Green N Breeze (</w:t>
            </w:r>
            <w:proofErr w:type="spellStart"/>
            <w:r w:rsidRPr="00977A2B">
              <w:rPr>
                <w:rFonts w:ascii="Calibri" w:eastAsia="Times New Roman" w:hAnsi="Calibri" w:cs="Calibri"/>
                <w:color w:val="000000"/>
              </w:rPr>
              <w:t>Dlx</w:t>
            </w:r>
            <w:proofErr w:type="spellEnd"/>
            <w:r w:rsidRPr="00977A2B">
              <w:rPr>
                <w:rFonts w:ascii="Calibri" w:eastAsia="Times New Roman" w:hAnsi="Calibri" w:cs="Calibri"/>
                <w:color w:val="000000"/>
              </w:rPr>
              <w:t xml:space="preserve"> Valley Facing)</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Pagoda </w:t>
            </w:r>
            <w:proofErr w:type="spellStart"/>
            <w:r w:rsidRPr="00977A2B">
              <w:rPr>
                <w:rFonts w:ascii="Calibri" w:eastAsia="Times New Roman" w:hAnsi="Calibri" w:cs="Calibri"/>
                <w:color w:val="000000"/>
              </w:rPr>
              <w:t>Centurian</w:t>
            </w:r>
            <w:proofErr w:type="spellEnd"/>
            <w:r w:rsidRPr="00977A2B">
              <w:rPr>
                <w:rFonts w:ascii="Calibri" w:eastAsia="Times New Roman" w:hAnsi="Calibri" w:cs="Calibri"/>
                <w:color w:val="000000"/>
              </w:rPr>
              <w:t xml:space="preserve"> (Executive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Rishikesh</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Ganga</w:t>
            </w:r>
            <w:proofErr w:type="spellEnd"/>
            <w:r w:rsidRPr="00977A2B">
              <w:rPr>
                <w:rFonts w:ascii="Calibri" w:eastAsia="Times New Roman" w:hAnsi="Calibri" w:cs="Calibri"/>
                <w:color w:val="000000"/>
              </w:rPr>
              <w:t xml:space="preserve"> </w:t>
            </w:r>
            <w:proofErr w:type="spellStart"/>
            <w:r w:rsidRPr="00977A2B">
              <w:rPr>
                <w:rFonts w:ascii="Calibri" w:eastAsia="Times New Roman" w:hAnsi="Calibri" w:cs="Calibri"/>
                <w:color w:val="000000"/>
              </w:rPr>
              <w:t>Ashoka</w:t>
            </w:r>
            <w:proofErr w:type="spellEnd"/>
            <w:r w:rsidRPr="00977A2B">
              <w:rPr>
                <w:rFonts w:ascii="Calibri" w:eastAsia="Times New Roman" w:hAnsi="Calibri" w:cs="Calibri"/>
                <w:color w:val="000000"/>
              </w:rPr>
              <w:t xml:space="preserve">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Mj</w:t>
            </w:r>
            <w:proofErr w:type="spellEnd"/>
            <w:r w:rsidRPr="00977A2B">
              <w:rPr>
                <w:rFonts w:ascii="Calibri" w:eastAsia="Times New Roman" w:hAnsi="Calibri" w:cs="Calibri"/>
                <w:color w:val="000000"/>
              </w:rPr>
              <w:t xml:space="preserve"> Hills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Amaris</w:t>
            </w:r>
            <w:proofErr w:type="spellEnd"/>
            <w:r w:rsidRPr="00977A2B">
              <w:rPr>
                <w:rFonts w:ascii="Calibri" w:eastAsia="Times New Roman" w:hAnsi="Calibri" w:cs="Calibri"/>
                <w:color w:val="000000"/>
              </w:rPr>
              <w:t xml:space="preserve"> Hotel (Classic Room) / </w:t>
            </w:r>
            <w:proofErr w:type="spellStart"/>
            <w:r w:rsidRPr="00977A2B">
              <w:rPr>
                <w:rFonts w:ascii="Calibri" w:eastAsia="Times New Roman" w:hAnsi="Calibri" w:cs="Calibri"/>
                <w:color w:val="000000"/>
              </w:rPr>
              <w:t>Kamay</w:t>
            </w:r>
            <w:proofErr w:type="spellEnd"/>
            <w:r w:rsidRPr="00977A2B">
              <w:rPr>
                <w:rFonts w:ascii="Calibri" w:eastAsia="Times New Roman" w:hAnsi="Calibri" w:cs="Calibri"/>
                <w:color w:val="000000"/>
              </w:rPr>
              <w:t xml:space="preserve"> Grand </w:t>
            </w:r>
            <w:proofErr w:type="spellStart"/>
            <w:r w:rsidRPr="00977A2B">
              <w:rPr>
                <w:rFonts w:ascii="Calibri" w:eastAsia="Times New Roman" w:hAnsi="Calibri" w:cs="Calibri"/>
                <w:color w:val="000000"/>
              </w:rPr>
              <w:t>Alova</w:t>
            </w:r>
            <w:proofErr w:type="spellEnd"/>
            <w:r w:rsidRPr="00977A2B">
              <w:rPr>
                <w:rFonts w:ascii="Calibri" w:eastAsia="Times New Roman" w:hAnsi="Calibri" w:cs="Calibri"/>
                <w:color w:val="000000"/>
              </w:rPr>
              <w:t xml:space="preserve">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Divine </w:t>
            </w:r>
            <w:proofErr w:type="spellStart"/>
            <w:r w:rsidRPr="00977A2B">
              <w:rPr>
                <w:rFonts w:ascii="Calibri" w:eastAsia="Times New Roman" w:hAnsi="Calibri" w:cs="Calibri"/>
                <w:color w:val="000000"/>
              </w:rPr>
              <w:t>Lakshmi</w:t>
            </w:r>
            <w:proofErr w:type="spellEnd"/>
            <w:r w:rsidRPr="00977A2B">
              <w:rPr>
                <w:rFonts w:ascii="Calibri" w:eastAsia="Times New Roman" w:hAnsi="Calibri" w:cs="Calibri"/>
                <w:color w:val="000000"/>
              </w:rPr>
              <w:t xml:space="preserve"> </w:t>
            </w:r>
            <w:proofErr w:type="spellStart"/>
            <w:r w:rsidRPr="00977A2B">
              <w:rPr>
                <w:rFonts w:ascii="Calibri" w:eastAsia="Times New Roman" w:hAnsi="Calibri" w:cs="Calibri"/>
                <w:color w:val="000000"/>
              </w:rPr>
              <w:t>Ganga</w:t>
            </w:r>
            <w:proofErr w:type="spellEnd"/>
            <w:r w:rsidRPr="00977A2B">
              <w:rPr>
                <w:rFonts w:ascii="Calibri" w:eastAsia="Times New Roman" w:hAnsi="Calibri" w:cs="Calibri"/>
                <w:color w:val="000000"/>
              </w:rPr>
              <w:t xml:space="preserve"> (Deluxe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Haridwar</w:t>
            </w:r>
            <w:proofErr w:type="spellEnd"/>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Green Leaf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Elgrovia</w:t>
            </w:r>
            <w:proofErr w:type="spellEnd"/>
            <w:r w:rsidRPr="00977A2B">
              <w:rPr>
                <w:rFonts w:ascii="Calibri" w:eastAsia="Times New Roman" w:hAnsi="Calibri" w:cs="Calibri"/>
                <w:color w:val="000000"/>
              </w:rPr>
              <w:t xml:space="preserve"> Hotel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SRS </w:t>
            </w:r>
            <w:proofErr w:type="spellStart"/>
            <w:r w:rsidRPr="00977A2B">
              <w:rPr>
                <w:rFonts w:ascii="Calibri" w:eastAsia="Times New Roman" w:hAnsi="Calibri" w:cs="Calibri"/>
                <w:color w:val="000000"/>
              </w:rPr>
              <w:t>Lakshya</w:t>
            </w:r>
            <w:proofErr w:type="spellEnd"/>
            <w:r w:rsidRPr="00977A2B">
              <w:rPr>
                <w:rFonts w:ascii="Calibri" w:eastAsia="Times New Roman" w:hAnsi="Calibri" w:cs="Calibri"/>
                <w:color w:val="000000"/>
              </w:rPr>
              <w:t xml:space="preserve"> (Deluxe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Godwin Hotel (Premier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Corbett</w:t>
            </w:r>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Wanderlust Resort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La Savanna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Manral</w:t>
            </w:r>
            <w:proofErr w:type="spellEnd"/>
            <w:r w:rsidRPr="00977A2B">
              <w:rPr>
                <w:rFonts w:ascii="Calibri" w:eastAsia="Times New Roman" w:hAnsi="Calibri" w:cs="Calibri"/>
                <w:color w:val="000000"/>
              </w:rPr>
              <w:t xml:space="preserve"> Resort (Executive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Ranger Reserve (Studio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proofErr w:type="spellStart"/>
            <w:r w:rsidRPr="00977A2B">
              <w:rPr>
                <w:rFonts w:ascii="Calibri" w:eastAsia="Times New Roman" w:hAnsi="Calibri" w:cs="Calibri"/>
                <w:color w:val="000000"/>
              </w:rPr>
              <w:t>Nainital</w:t>
            </w:r>
            <w:proofErr w:type="spellEnd"/>
          </w:p>
        </w:tc>
        <w:tc>
          <w:tcPr>
            <w:tcW w:w="227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Cedar Woods (Elegant Balcony)</w:t>
            </w:r>
          </w:p>
        </w:tc>
        <w:tc>
          <w:tcPr>
            <w:tcW w:w="2126"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Fern Vilas (Deluxe Room)</w:t>
            </w:r>
          </w:p>
        </w:tc>
        <w:tc>
          <w:tcPr>
            <w:tcW w:w="212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 xml:space="preserve">La </w:t>
            </w:r>
            <w:proofErr w:type="spellStart"/>
            <w:r w:rsidRPr="00977A2B">
              <w:rPr>
                <w:rFonts w:ascii="Calibri" w:eastAsia="Times New Roman" w:hAnsi="Calibri" w:cs="Calibri"/>
                <w:color w:val="000000"/>
              </w:rPr>
              <w:t>Niwasa</w:t>
            </w:r>
            <w:proofErr w:type="spellEnd"/>
            <w:r w:rsidRPr="00977A2B">
              <w:rPr>
                <w:rFonts w:ascii="Calibri" w:eastAsia="Times New Roman" w:hAnsi="Calibri" w:cs="Calibri"/>
                <w:color w:val="000000"/>
              </w:rPr>
              <w:t xml:space="preserve"> (Hill View Balcony)</w:t>
            </w:r>
          </w:p>
        </w:tc>
        <w:tc>
          <w:tcPr>
            <w:tcW w:w="2268"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Swiss Hotel &amp; Spa (Cottage Room)</w:t>
            </w:r>
          </w:p>
        </w:tc>
        <w:tc>
          <w:tcPr>
            <w:tcW w:w="850" w:type="dxa"/>
            <w:tcBorders>
              <w:top w:val="nil"/>
              <w:left w:val="nil"/>
              <w:bottom w:val="single" w:sz="8"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bl>
    <w:p w:rsidR="00977A2B" w:rsidRDefault="00977A2B" w:rsidP="009E7EC5">
      <w:pPr>
        <w:rPr>
          <w:rFonts w:ascii="Bookman Old Style" w:hAnsi="Bookman Old Style"/>
        </w:rPr>
      </w:pPr>
    </w:p>
    <w:p w:rsidR="00977A2B" w:rsidRDefault="00977A2B" w:rsidP="009E7EC5">
      <w:pPr>
        <w:rPr>
          <w:rFonts w:ascii="Bookman Old Style" w:hAnsi="Bookman Old Style"/>
        </w:rPr>
      </w:pPr>
    </w:p>
    <w:p w:rsidR="007D7614" w:rsidRDefault="00F54FFE" w:rsidP="007D7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Includes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06 nights stay</w:t>
      </w:r>
      <w:r>
        <w:rPr>
          <w:rFonts w:ascii="Times New Roman" w:eastAsia="Times New Roman" w:hAnsi="Times New Roman" w:cs="Times New Roman"/>
          <w:sz w:val="24"/>
          <w:szCs w:val="24"/>
        </w:rPr>
        <w:br/>
        <w:t>06 Breakfast and 06 Dinner</w:t>
      </w:r>
      <w:r>
        <w:rPr>
          <w:rFonts w:ascii="Times New Roman" w:eastAsia="Times New Roman" w:hAnsi="Times New Roman" w:cs="Times New Roman"/>
          <w:sz w:val="24"/>
          <w:szCs w:val="24"/>
        </w:rPr>
        <w:br/>
        <w:t xml:space="preserve">Ex </w:t>
      </w:r>
      <w:proofErr w:type="spellStart"/>
      <w:r>
        <w:rPr>
          <w:rFonts w:ascii="Times New Roman" w:eastAsia="Times New Roman" w:hAnsi="Times New Roman" w:cs="Times New Roman"/>
          <w:sz w:val="24"/>
          <w:szCs w:val="24"/>
        </w:rPr>
        <w:t>Dehradun</w:t>
      </w:r>
      <w:proofErr w:type="spellEnd"/>
      <w:r>
        <w:rPr>
          <w:rFonts w:ascii="Times New Roman" w:eastAsia="Times New Roman" w:hAnsi="Times New Roman" w:cs="Times New Roman"/>
          <w:sz w:val="24"/>
          <w:szCs w:val="24"/>
        </w:rPr>
        <w:t xml:space="preserve"> / Delhi 07</w:t>
      </w:r>
      <w:r w:rsidR="007D7614">
        <w:rPr>
          <w:rFonts w:ascii="Times New Roman" w:eastAsia="Times New Roman" w:hAnsi="Times New Roman" w:cs="Times New Roman"/>
          <w:sz w:val="24"/>
          <w:szCs w:val="24"/>
        </w:rPr>
        <w:t xml:space="preserve"> </w:t>
      </w:r>
      <w:r w:rsidR="007D7614" w:rsidRPr="00B126E9">
        <w:rPr>
          <w:rFonts w:ascii="Times New Roman" w:eastAsia="Times New Roman" w:hAnsi="Times New Roman" w:cs="Times New Roman"/>
          <w:sz w:val="24"/>
          <w:szCs w:val="24"/>
        </w:rPr>
        <w:t>Days transfer and sightseeing as per plan (Non AC in hills)</w:t>
      </w:r>
      <w:r w:rsidR="007D7614" w:rsidRPr="00B126E9">
        <w:rPr>
          <w:rFonts w:ascii="Times New Roman" w:eastAsia="Times New Roman" w:hAnsi="Times New Roman" w:cs="Times New Roman"/>
          <w:sz w:val="24"/>
          <w:szCs w:val="24"/>
        </w:rPr>
        <w:br/>
        <w:t>All toll, parking, fuel, and driver allowances</w:t>
      </w: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7D7614" w:rsidRDefault="007D7614" w:rsidP="007D7614">
      <w:pPr>
        <w:spacing w:after="0" w:line="240" w:lineRule="auto"/>
        <w:rPr>
          <w:rFonts w:ascii="Times New Roman" w:eastAsia="Times New Roman" w:hAnsi="Times New Roman" w:cs="Times New Roman"/>
          <w:sz w:val="24"/>
          <w:szCs w:val="24"/>
        </w:rPr>
      </w:pPr>
    </w:p>
    <w:p w:rsidR="00F54FFE" w:rsidRDefault="007D7614" w:rsidP="00F54FFE">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br/>
      </w:r>
      <w:r w:rsidR="00F54FFE">
        <w:rPr>
          <w:rFonts w:ascii="Times New Roman" w:eastAsia="Times New Roman" w:hAnsi="Times New Roman" w:cs="Times New Roman"/>
          <w:sz w:val="24"/>
          <w:szCs w:val="24"/>
        </w:rPr>
        <w:t>Excludes:</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Pr>
          <w:rFonts w:ascii="Times New Roman" w:eastAsia="Times New Roman" w:hAnsi="Times New Roman" w:cs="Times New Roman"/>
          <w:sz w:val="24"/>
          <w:szCs w:val="24"/>
        </w:rPr>
        <w:br/>
        <w:t>- Extra Sightseeing / Early Morning / Late Night Pick Up Drop</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Extra Meals, Drinks &amp; things not mentioned in including.</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Guide / Entry Fees / Cable Car / Ropeway</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Adventure activities: Rafting / </w:t>
      </w:r>
      <w:proofErr w:type="spellStart"/>
      <w:r>
        <w:rPr>
          <w:rFonts w:ascii="Times New Roman" w:eastAsia="Times New Roman" w:hAnsi="Times New Roman" w:cs="Times New Roman"/>
          <w:sz w:val="24"/>
          <w:szCs w:val="24"/>
        </w:rPr>
        <w:t>Bungy</w:t>
      </w:r>
      <w:proofErr w:type="spellEnd"/>
      <w:r>
        <w:rPr>
          <w:rFonts w:ascii="Times New Roman" w:eastAsia="Times New Roman" w:hAnsi="Times New Roman" w:cs="Times New Roman"/>
          <w:sz w:val="24"/>
          <w:szCs w:val="24"/>
        </w:rPr>
        <w:t xml:space="preserve"> / Paragliding / Rope Activities / Boat Ride / Jungle Safari.</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Air / Train / Helicopter Tickets unless mentioned.</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Horse / Porter etc for Trekking.</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Travel &amp; Medical Insurance.</w:t>
      </w:r>
    </w:p>
    <w:p w:rsidR="00F54FFE" w:rsidRDefault="00F54FFE" w:rsidP="00F54F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Anything not in inclusions is excluded</w:t>
      </w:r>
    </w:p>
    <w:p w:rsidR="007D7614" w:rsidRPr="00B126E9" w:rsidRDefault="007D7614" w:rsidP="00F54FFE">
      <w:pPr>
        <w:spacing w:after="0" w:line="240" w:lineRule="auto"/>
        <w:rPr>
          <w:rFonts w:ascii="Times New Roman" w:eastAsia="Times New Roman" w:hAnsi="Times New Roman" w:cs="Times New Roman"/>
          <w:sz w:val="24"/>
          <w:szCs w:val="24"/>
        </w:rPr>
      </w:pPr>
    </w:p>
    <w:p w:rsidR="007D7614" w:rsidRPr="00B126E9" w:rsidRDefault="007D7614" w:rsidP="007D7614">
      <w:pPr>
        <w:spacing w:after="0" w:line="240" w:lineRule="auto"/>
        <w:rPr>
          <w:rFonts w:ascii="Times New Roman" w:eastAsia="Times New Roman" w:hAnsi="Times New Roman" w:cs="Times New Roman"/>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B126E9" w:rsidRDefault="007D7614" w:rsidP="007D7614">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lastRenderedPageBreak/>
        <w:t xml:space="preserve">1. As per the directive given by the Government of India, all Indian/Foreign Nationals are required to provide proper proof of identification upon check-in. valid identifications documents are Passport &amp; Visa together, Voters Id card, Current Drivers License, and </w:t>
      </w:r>
      <w:proofErr w:type="spellStart"/>
      <w:r w:rsidRPr="0003243C">
        <w:rPr>
          <w:rFonts w:ascii="Arial" w:eastAsia="Times New Roman" w:hAnsi="Arial" w:cs="Arial"/>
          <w:color w:val="500050"/>
          <w:sz w:val="24"/>
          <w:szCs w:val="24"/>
        </w:rPr>
        <w:t>Aadhar</w:t>
      </w:r>
      <w:proofErr w:type="spellEnd"/>
      <w:r w:rsidRPr="0003243C">
        <w:rPr>
          <w:rFonts w:ascii="Arial" w:eastAsia="Times New Roman" w:hAnsi="Arial" w:cs="Arial"/>
          <w:color w:val="500050"/>
          <w:sz w:val="24"/>
          <w:szCs w:val="24"/>
        </w:rPr>
        <w:t xml:space="preserve">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 xml:space="preserve">6. </w:t>
      </w:r>
      <w:proofErr w:type="gramStart"/>
      <w:r w:rsidRPr="0003243C">
        <w:rPr>
          <w:rFonts w:ascii="Arial" w:eastAsia="Times New Roman" w:hAnsi="Arial" w:cs="Arial"/>
          <w:color w:val="500050"/>
          <w:sz w:val="24"/>
          <w:szCs w:val="24"/>
        </w:rPr>
        <w:t>In</w:t>
      </w:r>
      <w:proofErr w:type="gramEnd"/>
      <w:r w:rsidRPr="0003243C">
        <w:rPr>
          <w:rFonts w:ascii="Arial" w:eastAsia="Times New Roman" w:hAnsi="Arial" w:cs="Arial"/>
          <w:color w:val="500050"/>
          <w:sz w:val="24"/>
          <w:szCs w:val="24"/>
        </w:rPr>
        <w:t xml:space="preserve"> the hill area many hotels don’t have TV, AC, Intercom, </w:t>
      </w:r>
      <w:proofErr w:type="spellStart"/>
      <w:r w:rsidRPr="0003243C">
        <w:rPr>
          <w:rFonts w:ascii="Arial" w:eastAsia="Times New Roman" w:hAnsi="Arial" w:cs="Arial"/>
          <w:color w:val="500050"/>
          <w:sz w:val="24"/>
          <w:szCs w:val="24"/>
        </w:rPr>
        <w:t>Wifi</w:t>
      </w:r>
      <w:proofErr w:type="spellEnd"/>
      <w:r w:rsidRPr="0003243C">
        <w:rPr>
          <w:rFonts w:ascii="Arial" w:eastAsia="Times New Roman" w:hAnsi="Arial" w:cs="Arial"/>
          <w:color w:val="500050"/>
          <w:sz w:val="24"/>
          <w:szCs w:val="24"/>
        </w:rPr>
        <w:t>,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 xml:space="preserve">7. If you book more than one room it may be possible that not all rooms are on the same area or same floor or exactly the same even in the same category or at the same price. Many people travel in groups at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proofErr w:type="gramStart"/>
      <w:r w:rsidRPr="0003243C">
        <w:rPr>
          <w:rFonts w:ascii="Arial" w:eastAsia="Times New Roman" w:hAnsi="Arial" w:cs="Arial"/>
          <w:color w:val="500050"/>
          <w:sz w:val="24"/>
          <w:szCs w:val="24"/>
        </w:rPr>
        <w:t>.</w:t>
      </w:r>
      <w:proofErr w:type="gramEnd"/>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 xml:space="preserve">9. AC will not work in all hill areas or stopped/parked vehicles. (Uphill downhill or flat hill road, ac will not work in any roads on hills). In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only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Corbett, </w:t>
      </w:r>
      <w:proofErr w:type="spellStart"/>
      <w:r w:rsidRPr="0003243C">
        <w:rPr>
          <w:rFonts w:ascii="Arial" w:eastAsia="Times New Roman" w:hAnsi="Arial" w:cs="Arial"/>
          <w:color w:val="500050"/>
          <w:sz w:val="24"/>
          <w:szCs w:val="24"/>
        </w:rPr>
        <w:t>Haridwar</w:t>
      </w:r>
      <w:proofErr w:type="spellEnd"/>
      <w:r w:rsidRPr="0003243C">
        <w:rPr>
          <w:rFonts w:ascii="Arial" w:eastAsia="Times New Roman" w:hAnsi="Arial" w:cs="Arial"/>
          <w:color w:val="500050"/>
          <w:sz w:val="24"/>
          <w:szCs w:val="24"/>
        </w:rPr>
        <w:t xml:space="preserve">, and </w:t>
      </w:r>
      <w:proofErr w:type="spellStart"/>
      <w:r w:rsidRPr="0003243C">
        <w:rPr>
          <w:rFonts w:ascii="Arial" w:eastAsia="Times New Roman" w:hAnsi="Arial" w:cs="Arial"/>
          <w:color w:val="500050"/>
          <w:sz w:val="24"/>
          <w:szCs w:val="24"/>
        </w:rPr>
        <w:t>Rishikesh</w:t>
      </w:r>
      <w:proofErr w:type="spellEnd"/>
      <w:r w:rsidRPr="0003243C">
        <w:rPr>
          <w:rFonts w:ascii="Arial" w:eastAsia="Times New Roman" w:hAnsi="Arial" w:cs="Arial"/>
          <w:color w:val="500050"/>
          <w:sz w:val="24"/>
          <w:szCs w:val="24"/>
        </w:rPr>
        <w:t xml:space="preserve"> are </w:t>
      </w:r>
      <w:proofErr w:type="spellStart"/>
      <w:r w:rsidRPr="0003243C">
        <w:rPr>
          <w:rFonts w:ascii="Arial" w:eastAsia="Times New Roman" w:hAnsi="Arial" w:cs="Arial"/>
          <w:color w:val="500050"/>
          <w:sz w:val="24"/>
          <w:szCs w:val="24"/>
        </w:rPr>
        <w:t>nonhill</w:t>
      </w:r>
      <w:proofErr w:type="spellEnd"/>
      <w:r w:rsidRPr="0003243C">
        <w:rPr>
          <w:rFonts w:ascii="Arial" w:eastAsia="Times New Roman" w:hAnsi="Arial" w:cs="Arial"/>
          <w:color w:val="500050"/>
          <w:sz w:val="24"/>
          <w:szCs w:val="24"/>
        </w:rPr>
        <w:t xml:space="preserve">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11. In case you want multiple visits to some particular place kindly mention it in advance because 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 xml:space="preserve">13. If package pick up drop is from Delhi / </w:t>
      </w:r>
      <w:proofErr w:type="spellStart"/>
      <w:r w:rsidRPr="0003243C">
        <w:rPr>
          <w:rFonts w:ascii="Arial" w:eastAsia="Times New Roman" w:hAnsi="Arial" w:cs="Arial"/>
          <w:color w:val="500050"/>
          <w:sz w:val="24"/>
          <w:szCs w:val="24"/>
        </w:rPr>
        <w:t>Dehradun</w:t>
      </w:r>
      <w:proofErr w:type="spellEnd"/>
      <w:r w:rsidRPr="0003243C">
        <w:rPr>
          <w:rFonts w:ascii="Arial" w:eastAsia="Times New Roman" w:hAnsi="Arial" w:cs="Arial"/>
          <w:color w:val="500050"/>
          <w:sz w:val="24"/>
          <w:szCs w:val="24"/>
        </w:rPr>
        <w:t xml:space="preserve">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 xml:space="preserve">14. In some hill areas roads driving after sunset and music are not allowed due to the risk of life. </w:t>
      </w:r>
      <w:r w:rsidRPr="0003243C">
        <w:rPr>
          <w:rFonts w:ascii="Arial" w:eastAsia="Times New Roman" w:hAnsi="Arial" w:cs="Arial"/>
          <w:color w:val="500050"/>
          <w:sz w:val="24"/>
          <w:szCs w:val="24"/>
        </w:rPr>
        <w:lastRenderedPageBreak/>
        <w:t>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 xml:space="preserve">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w:t>
      </w:r>
      <w:proofErr w:type="gramStart"/>
      <w:r w:rsidRPr="0003243C">
        <w:rPr>
          <w:rFonts w:ascii="Arial" w:eastAsia="Times New Roman" w:hAnsi="Arial" w:cs="Arial"/>
          <w:color w:val="500050"/>
          <w:sz w:val="24"/>
          <w:szCs w:val="24"/>
        </w:rPr>
        <w:t>basis,</w:t>
      </w:r>
      <w:proofErr w:type="gramEnd"/>
      <w:r w:rsidRPr="0003243C">
        <w:rPr>
          <w:rFonts w:ascii="Arial" w:eastAsia="Times New Roman" w:hAnsi="Arial" w:cs="Arial"/>
          <w:color w:val="500050"/>
          <w:sz w:val="24"/>
          <w:szCs w:val="24"/>
        </w:rPr>
        <w:t xml:space="preserve"> this cost is not included in the ideal package inclusion. The driver will not drive in No-entry zones and should not be forced to drive on narrow streets or roads which can create </w:t>
      </w:r>
      <w:proofErr w:type="gramStart"/>
      <w:r w:rsidRPr="0003243C">
        <w:rPr>
          <w:rFonts w:ascii="Arial" w:eastAsia="Times New Roman" w:hAnsi="Arial" w:cs="Arial"/>
          <w:color w:val="500050"/>
          <w:sz w:val="24"/>
          <w:szCs w:val="24"/>
        </w:rPr>
        <w:t>a traffic</w:t>
      </w:r>
      <w:proofErr w:type="gramEnd"/>
      <w:r w:rsidRPr="0003243C">
        <w:rPr>
          <w:rFonts w:ascii="Arial" w:eastAsia="Times New Roman" w:hAnsi="Arial" w:cs="Arial"/>
          <w:color w:val="500050"/>
          <w:sz w:val="24"/>
          <w:szCs w:val="24"/>
        </w:rPr>
        <w:t xml:space="preserve"> jam. Normal working hours of driver is 11 hrs in case you want services more than 11 hours in a day kindly inform us in advance.</w:t>
      </w:r>
      <w:r w:rsidRPr="0003243C">
        <w:rPr>
          <w:rFonts w:ascii="Arial" w:eastAsia="Times New Roman" w:hAnsi="Arial" w:cs="Arial"/>
          <w:color w:val="500050"/>
          <w:sz w:val="24"/>
          <w:szCs w:val="24"/>
        </w:rPr>
        <w:br/>
        <w:t xml:space="preserve">17. Car booked for the tour is as per the program. Car is not on a disposable basis unless we have informed you in advance at the time of booking. In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w:t>
      </w:r>
      <w:proofErr w:type="spellStart"/>
      <w:r w:rsidRPr="0003243C">
        <w:rPr>
          <w:rFonts w:ascii="Arial" w:eastAsia="Times New Roman" w:hAnsi="Arial" w:cs="Arial"/>
          <w:color w:val="500050"/>
          <w:sz w:val="24"/>
          <w:szCs w:val="24"/>
        </w:rPr>
        <w:t>Chardham</w:t>
      </w:r>
      <w:proofErr w:type="spellEnd"/>
      <w:r w:rsidRPr="0003243C">
        <w:rPr>
          <w:rFonts w:ascii="Arial" w:eastAsia="Times New Roman" w:hAnsi="Arial" w:cs="Arial"/>
          <w:color w:val="500050"/>
          <w:sz w:val="24"/>
          <w:szCs w:val="24"/>
        </w:rPr>
        <w:t xml:space="preserve">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 xml:space="preserve">19.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many hotels are directly accessible car. On Mall Road cars will not drive at these places. In </w:t>
      </w:r>
      <w:proofErr w:type="spellStart"/>
      <w:r w:rsidRPr="0003243C">
        <w:rPr>
          <w:rFonts w:ascii="Arial" w:eastAsia="Times New Roman" w:hAnsi="Arial" w:cs="Arial"/>
          <w:color w:val="500050"/>
          <w:sz w:val="24"/>
          <w:szCs w:val="24"/>
        </w:rPr>
        <w:t>Mussoorie</w:t>
      </w:r>
      <w:proofErr w:type="spellEnd"/>
      <w:r w:rsidRPr="0003243C">
        <w:rPr>
          <w:rFonts w:ascii="Arial" w:eastAsia="Times New Roman" w:hAnsi="Arial" w:cs="Arial"/>
          <w:color w:val="500050"/>
          <w:sz w:val="24"/>
          <w:szCs w:val="24"/>
        </w:rPr>
        <w:t xml:space="preserve">, bigger cars will be difficult to drive in areas like </w:t>
      </w:r>
      <w:proofErr w:type="spellStart"/>
      <w:r w:rsidRPr="0003243C">
        <w:rPr>
          <w:rFonts w:ascii="Arial" w:eastAsia="Times New Roman" w:hAnsi="Arial" w:cs="Arial"/>
          <w:color w:val="500050"/>
          <w:sz w:val="24"/>
          <w:szCs w:val="24"/>
        </w:rPr>
        <w:t>Lal</w:t>
      </w:r>
      <w:proofErr w:type="spellEnd"/>
      <w:r w:rsidRPr="0003243C">
        <w:rPr>
          <w:rFonts w:ascii="Arial" w:eastAsia="Times New Roman" w:hAnsi="Arial" w:cs="Arial"/>
          <w:color w:val="500050"/>
          <w:sz w:val="24"/>
          <w:szCs w:val="24"/>
        </w:rPr>
        <w:t xml:space="preserve"> </w:t>
      </w:r>
      <w:proofErr w:type="spellStart"/>
      <w:r w:rsidRPr="0003243C">
        <w:rPr>
          <w:rFonts w:ascii="Arial" w:eastAsia="Times New Roman" w:hAnsi="Arial" w:cs="Arial"/>
          <w:color w:val="500050"/>
          <w:sz w:val="24"/>
          <w:szCs w:val="24"/>
        </w:rPr>
        <w:t>TIbba</w:t>
      </w:r>
      <w:proofErr w:type="spellEnd"/>
      <w:r w:rsidRPr="0003243C">
        <w:rPr>
          <w:rFonts w:ascii="Arial" w:eastAsia="Times New Roman" w:hAnsi="Arial" w:cs="Arial"/>
          <w:color w:val="500050"/>
          <w:sz w:val="24"/>
          <w:szCs w:val="24"/>
        </w:rPr>
        <w:t xml:space="preserve"> which most drivers will not drive.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car will not go to Zoo Road / Snow View Point. Sometimes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local car is required due to strict local rules against the outside cars. The small vehicle can be used in this case at an extra cost payable directly. In </w:t>
      </w:r>
      <w:proofErr w:type="spellStart"/>
      <w:r w:rsidRPr="0003243C">
        <w:rPr>
          <w:rFonts w:ascii="Arial" w:eastAsia="Times New Roman" w:hAnsi="Arial" w:cs="Arial"/>
          <w:color w:val="500050"/>
          <w:sz w:val="24"/>
          <w:szCs w:val="24"/>
        </w:rPr>
        <w:t>Nainital</w:t>
      </w:r>
      <w:proofErr w:type="spellEnd"/>
      <w:r w:rsidRPr="0003243C">
        <w:rPr>
          <w:rFonts w:ascii="Arial" w:eastAsia="Times New Roman" w:hAnsi="Arial" w:cs="Arial"/>
          <w:color w:val="500050"/>
          <w:sz w:val="24"/>
          <w:szCs w:val="24"/>
        </w:rPr>
        <w:t xml:space="preserve"> bigger vehicles like Tempo </w:t>
      </w:r>
      <w:proofErr w:type="spellStart"/>
      <w:r w:rsidRPr="0003243C">
        <w:rPr>
          <w:rFonts w:ascii="Arial" w:eastAsia="Times New Roman" w:hAnsi="Arial" w:cs="Arial"/>
          <w:color w:val="500050"/>
          <w:sz w:val="24"/>
          <w:szCs w:val="24"/>
        </w:rPr>
        <w:t>Travellers</w:t>
      </w:r>
      <w:proofErr w:type="spellEnd"/>
      <w:r w:rsidRPr="0003243C">
        <w:rPr>
          <w:rFonts w:ascii="Arial" w:eastAsia="Times New Roman" w:hAnsi="Arial" w:cs="Arial"/>
          <w:color w:val="500050"/>
          <w:sz w:val="24"/>
          <w:szCs w:val="24"/>
        </w:rPr>
        <w:t xml:space="preserve">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country other than India. We consider ourselves and intend to the jurisdictions only of the court of </w:t>
      </w:r>
      <w:proofErr w:type="spellStart"/>
      <w:r w:rsidRPr="0003243C">
        <w:rPr>
          <w:rFonts w:ascii="Arial" w:eastAsia="Times New Roman" w:hAnsi="Arial" w:cs="Arial"/>
          <w:color w:val="500050"/>
          <w:sz w:val="24"/>
          <w:szCs w:val="24"/>
        </w:rPr>
        <w:t>Uttarakhand</w:t>
      </w:r>
      <w:proofErr w:type="spellEnd"/>
      <w:r w:rsidRPr="0003243C">
        <w:rPr>
          <w:rFonts w:ascii="Arial" w:eastAsia="Times New Roman" w:hAnsi="Arial" w:cs="Arial"/>
          <w:color w:val="500050"/>
          <w:sz w:val="24"/>
          <w:szCs w:val="24"/>
        </w:rPr>
        <w:t xml:space="preserve"> India.</w:t>
      </w:r>
    </w:p>
    <w:p w:rsidR="007D7614" w:rsidRDefault="007D7614" w:rsidP="007D7614"/>
    <w:p w:rsidR="00AE5E28" w:rsidRPr="00E1036E" w:rsidRDefault="00AE5E28" w:rsidP="007D7614">
      <w:pPr>
        <w:rPr>
          <w:rFonts w:ascii="Bookman Old Style" w:hAnsi="Bookman Old Style"/>
        </w:rPr>
      </w:pPr>
    </w:p>
    <w:sectPr w:rsidR="00AE5E28" w:rsidRPr="00E1036E" w:rsidSect="00977A2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F8"/>
    <w:multiLevelType w:val="hybridMultilevel"/>
    <w:tmpl w:val="FD8CACB0"/>
    <w:lvl w:ilvl="0" w:tplc="4A3C409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41621"/>
    <w:multiLevelType w:val="hybridMultilevel"/>
    <w:tmpl w:val="4B381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60466"/>
    <w:multiLevelType w:val="multilevel"/>
    <w:tmpl w:val="CE3C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494FAE"/>
    <w:multiLevelType w:val="hybridMultilevel"/>
    <w:tmpl w:val="13DC4A58"/>
    <w:lvl w:ilvl="0" w:tplc="E8966D46">
      <w:start w:val="1"/>
      <w:numFmt w:val="bullet"/>
      <w:lvlText w:val=""/>
      <w:lvlJc w:val="left"/>
      <w:pPr>
        <w:ind w:left="270" w:hanging="360"/>
      </w:pPr>
      <w:rPr>
        <w:rFonts w:ascii="Wingdings" w:hAnsi="Wingdings" w:hint="default"/>
        <w:color w:val="548DD4" w:themeColor="text2" w:themeTint="99"/>
        <w:sz w:val="28"/>
        <w:szCs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46236293"/>
    <w:multiLevelType w:val="hybridMultilevel"/>
    <w:tmpl w:val="DED09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A5430"/>
    <w:multiLevelType w:val="multilevel"/>
    <w:tmpl w:val="F92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0B0D5A"/>
    <w:multiLevelType w:val="multilevel"/>
    <w:tmpl w:val="B9A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645073"/>
    <w:multiLevelType w:val="hybridMultilevel"/>
    <w:tmpl w:val="18049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22B9D"/>
    <w:multiLevelType w:val="hybridMultilevel"/>
    <w:tmpl w:val="11E86B84"/>
    <w:lvl w:ilvl="0" w:tplc="D7A096B4">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00DA5"/>
    <w:multiLevelType w:val="multilevel"/>
    <w:tmpl w:val="5AD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3"/>
  </w:num>
  <w:num w:numId="5">
    <w:abstractNumId w:val="1"/>
  </w:num>
  <w:num w:numId="6">
    <w:abstractNumId w:val="8"/>
  </w:num>
  <w:num w:numId="7">
    <w:abstractNumId w:val="0"/>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62702E"/>
    <w:rsid w:val="00001403"/>
    <w:rsid w:val="000115B2"/>
    <w:rsid w:val="00012120"/>
    <w:rsid w:val="00036DEC"/>
    <w:rsid w:val="0004105D"/>
    <w:rsid w:val="000506C7"/>
    <w:rsid w:val="00054B25"/>
    <w:rsid w:val="000552BF"/>
    <w:rsid w:val="00094E46"/>
    <w:rsid w:val="000A39D1"/>
    <w:rsid w:val="000E46C8"/>
    <w:rsid w:val="000E5F43"/>
    <w:rsid w:val="000F7376"/>
    <w:rsid w:val="00103AE1"/>
    <w:rsid w:val="00107AA0"/>
    <w:rsid w:val="0011619A"/>
    <w:rsid w:val="00123CC9"/>
    <w:rsid w:val="00131D44"/>
    <w:rsid w:val="001430B9"/>
    <w:rsid w:val="001571E5"/>
    <w:rsid w:val="00197BF3"/>
    <w:rsid w:val="001A3AAB"/>
    <w:rsid w:val="001E18F1"/>
    <w:rsid w:val="001E5C53"/>
    <w:rsid w:val="001E6EB5"/>
    <w:rsid w:val="00206E62"/>
    <w:rsid w:val="002201D1"/>
    <w:rsid w:val="0022487A"/>
    <w:rsid w:val="00230764"/>
    <w:rsid w:val="00252D25"/>
    <w:rsid w:val="00290DD4"/>
    <w:rsid w:val="002A3DD3"/>
    <w:rsid w:val="002B7EBB"/>
    <w:rsid w:val="002D131E"/>
    <w:rsid w:val="002D536E"/>
    <w:rsid w:val="002F0DE3"/>
    <w:rsid w:val="00332095"/>
    <w:rsid w:val="00346486"/>
    <w:rsid w:val="003927DB"/>
    <w:rsid w:val="0039380E"/>
    <w:rsid w:val="003A3959"/>
    <w:rsid w:val="003C603B"/>
    <w:rsid w:val="003C7567"/>
    <w:rsid w:val="003F636A"/>
    <w:rsid w:val="00430417"/>
    <w:rsid w:val="00447E92"/>
    <w:rsid w:val="00451850"/>
    <w:rsid w:val="004627EE"/>
    <w:rsid w:val="00476DAC"/>
    <w:rsid w:val="0048705B"/>
    <w:rsid w:val="004A1189"/>
    <w:rsid w:val="004D19BB"/>
    <w:rsid w:val="004E0A1D"/>
    <w:rsid w:val="004E3652"/>
    <w:rsid w:val="00504775"/>
    <w:rsid w:val="00525AB0"/>
    <w:rsid w:val="00537B59"/>
    <w:rsid w:val="00566D81"/>
    <w:rsid w:val="005870AF"/>
    <w:rsid w:val="005A5B4D"/>
    <w:rsid w:val="005B58AD"/>
    <w:rsid w:val="005D125D"/>
    <w:rsid w:val="005F089C"/>
    <w:rsid w:val="00602F5F"/>
    <w:rsid w:val="00607287"/>
    <w:rsid w:val="00615FDC"/>
    <w:rsid w:val="0062702E"/>
    <w:rsid w:val="006D7382"/>
    <w:rsid w:val="006D79DE"/>
    <w:rsid w:val="006F0670"/>
    <w:rsid w:val="00702BD5"/>
    <w:rsid w:val="0071121E"/>
    <w:rsid w:val="0072164C"/>
    <w:rsid w:val="007275B0"/>
    <w:rsid w:val="00737D9A"/>
    <w:rsid w:val="00757118"/>
    <w:rsid w:val="00767F95"/>
    <w:rsid w:val="007779A7"/>
    <w:rsid w:val="0078359A"/>
    <w:rsid w:val="007A1756"/>
    <w:rsid w:val="007B37AC"/>
    <w:rsid w:val="007B794C"/>
    <w:rsid w:val="007D7614"/>
    <w:rsid w:val="007E1197"/>
    <w:rsid w:val="00825A1C"/>
    <w:rsid w:val="00835F2E"/>
    <w:rsid w:val="00836590"/>
    <w:rsid w:val="00841C16"/>
    <w:rsid w:val="008440F5"/>
    <w:rsid w:val="00844C62"/>
    <w:rsid w:val="00844DC2"/>
    <w:rsid w:val="008467AB"/>
    <w:rsid w:val="00886782"/>
    <w:rsid w:val="00890812"/>
    <w:rsid w:val="008B36F8"/>
    <w:rsid w:val="008D3FE1"/>
    <w:rsid w:val="008E6243"/>
    <w:rsid w:val="008F247C"/>
    <w:rsid w:val="0090352D"/>
    <w:rsid w:val="0091035F"/>
    <w:rsid w:val="00914D4D"/>
    <w:rsid w:val="00924B4B"/>
    <w:rsid w:val="00932FFC"/>
    <w:rsid w:val="00977A2B"/>
    <w:rsid w:val="00980515"/>
    <w:rsid w:val="0098373C"/>
    <w:rsid w:val="0099275F"/>
    <w:rsid w:val="009B319B"/>
    <w:rsid w:val="009B5B8E"/>
    <w:rsid w:val="009C4E1E"/>
    <w:rsid w:val="009E7EC5"/>
    <w:rsid w:val="00A14B91"/>
    <w:rsid w:val="00A42A0F"/>
    <w:rsid w:val="00A75DBE"/>
    <w:rsid w:val="00A9659A"/>
    <w:rsid w:val="00AB3674"/>
    <w:rsid w:val="00AB5352"/>
    <w:rsid w:val="00AC7ABF"/>
    <w:rsid w:val="00AE5E28"/>
    <w:rsid w:val="00AF03FC"/>
    <w:rsid w:val="00B1188E"/>
    <w:rsid w:val="00B2176F"/>
    <w:rsid w:val="00B555F2"/>
    <w:rsid w:val="00B6134D"/>
    <w:rsid w:val="00B63DE8"/>
    <w:rsid w:val="00B97E4D"/>
    <w:rsid w:val="00BD3C96"/>
    <w:rsid w:val="00BF752D"/>
    <w:rsid w:val="00C03ABE"/>
    <w:rsid w:val="00C21B3D"/>
    <w:rsid w:val="00C22FF7"/>
    <w:rsid w:val="00C734BE"/>
    <w:rsid w:val="00C87AFD"/>
    <w:rsid w:val="00C94C2B"/>
    <w:rsid w:val="00C95DA6"/>
    <w:rsid w:val="00CB75D2"/>
    <w:rsid w:val="00CD21A9"/>
    <w:rsid w:val="00CF3477"/>
    <w:rsid w:val="00D03E2F"/>
    <w:rsid w:val="00D113F1"/>
    <w:rsid w:val="00D30959"/>
    <w:rsid w:val="00D52A81"/>
    <w:rsid w:val="00D55A90"/>
    <w:rsid w:val="00D70FAA"/>
    <w:rsid w:val="00DA24E1"/>
    <w:rsid w:val="00DB1683"/>
    <w:rsid w:val="00DB7B62"/>
    <w:rsid w:val="00DC07AB"/>
    <w:rsid w:val="00DD6176"/>
    <w:rsid w:val="00E1036E"/>
    <w:rsid w:val="00E3189D"/>
    <w:rsid w:val="00E4241F"/>
    <w:rsid w:val="00E632F6"/>
    <w:rsid w:val="00E6470F"/>
    <w:rsid w:val="00E941DA"/>
    <w:rsid w:val="00EC742A"/>
    <w:rsid w:val="00ED3BA0"/>
    <w:rsid w:val="00EE3CB1"/>
    <w:rsid w:val="00F16AF8"/>
    <w:rsid w:val="00F23332"/>
    <w:rsid w:val="00F26350"/>
    <w:rsid w:val="00F276AA"/>
    <w:rsid w:val="00F54FFE"/>
    <w:rsid w:val="00F70D81"/>
    <w:rsid w:val="00FB1AC9"/>
    <w:rsid w:val="00FB5AA7"/>
    <w:rsid w:val="00FD3B7B"/>
    <w:rsid w:val="00FD63FC"/>
    <w:rsid w:val="00FD6779"/>
    <w:rsid w:val="00FF1D21"/>
    <w:rsid w:val="00FF2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90"/>
  </w:style>
  <w:style w:type="paragraph" w:styleId="Heading5">
    <w:name w:val="heading 5"/>
    <w:basedOn w:val="Normal"/>
    <w:link w:val="Heading5Char"/>
    <w:uiPriority w:val="9"/>
    <w:qFormat/>
    <w:rsid w:val="006270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70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270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659A"/>
    <w:pPr>
      <w:ind w:left="720"/>
      <w:contextualSpacing/>
    </w:pPr>
  </w:style>
  <w:style w:type="character" w:styleId="Strong">
    <w:name w:val="Strong"/>
    <w:basedOn w:val="DefaultParagraphFont"/>
    <w:uiPriority w:val="22"/>
    <w:qFormat/>
    <w:rsid w:val="00A9659A"/>
    <w:rPr>
      <w:b/>
      <w:bCs/>
    </w:rPr>
  </w:style>
  <w:style w:type="table" w:styleId="TableGrid">
    <w:name w:val="Table Grid"/>
    <w:basedOn w:val="TableNormal"/>
    <w:uiPriority w:val="59"/>
    <w:rsid w:val="00A965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feature">
    <w:name w:val="copy--feature"/>
    <w:basedOn w:val="Normal"/>
    <w:rsid w:val="00D0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287"/>
  </w:style>
</w:styles>
</file>

<file path=word/webSettings.xml><?xml version="1.0" encoding="utf-8"?>
<w:webSettings xmlns:r="http://schemas.openxmlformats.org/officeDocument/2006/relationships" xmlns:w="http://schemas.openxmlformats.org/wordprocessingml/2006/main">
  <w:divs>
    <w:div w:id="251165864">
      <w:bodyDiv w:val="1"/>
      <w:marLeft w:val="0"/>
      <w:marRight w:val="0"/>
      <w:marTop w:val="0"/>
      <w:marBottom w:val="0"/>
      <w:divBdr>
        <w:top w:val="none" w:sz="0" w:space="0" w:color="auto"/>
        <w:left w:val="none" w:sz="0" w:space="0" w:color="auto"/>
        <w:bottom w:val="none" w:sz="0" w:space="0" w:color="auto"/>
        <w:right w:val="none" w:sz="0" w:space="0" w:color="auto"/>
      </w:divBdr>
    </w:div>
    <w:div w:id="263461107">
      <w:bodyDiv w:val="1"/>
      <w:marLeft w:val="0"/>
      <w:marRight w:val="0"/>
      <w:marTop w:val="0"/>
      <w:marBottom w:val="0"/>
      <w:divBdr>
        <w:top w:val="none" w:sz="0" w:space="0" w:color="auto"/>
        <w:left w:val="none" w:sz="0" w:space="0" w:color="auto"/>
        <w:bottom w:val="none" w:sz="0" w:space="0" w:color="auto"/>
        <w:right w:val="none" w:sz="0" w:space="0" w:color="auto"/>
      </w:divBdr>
    </w:div>
    <w:div w:id="623384316">
      <w:bodyDiv w:val="1"/>
      <w:marLeft w:val="0"/>
      <w:marRight w:val="0"/>
      <w:marTop w:val="0"/>
      <w:marBottom w:val="0"/>
      <w:divBdr>
        <w:top w:val="none" w:sz="0" w:space="0" w:color="auto"/>
        <w:left w:val="none" w:sz="0" w:space="0" w:color="auto"/>
        <w:bottom w:val="none" w:sz="0" w:space="0" w:color="auto"/>
        <w:right w:val="none" w:sz="0" w:space="0" w:color="auto"/>
      </w:divBdr>
    </w:div>
    <w:div w:id="811943894">
      <w:bodyDiv w:val="1"/>
      <w:marLeft w:val="0"/>
      <w:marRight w:val="0"/>
      <w:marTop w:val="0"/>
      <w:marBottom w:val="0"/>
      <w:divBdr>
        <w:top w:val="none" w:sz="0" w:space="0" w:color="auto"/>
        <w:left w:val="none" w:sz="0" w:space="0" w:color="auto"/>
        <w:bottom w:val="none" w:sz="0" w:space="0" w:color="auto"/>
        <w:right w:val="none" w:sz="0" w:space="0" w:color="auto"/>
      </w:divBdr>
    </w:div>
    <w:div w:id="1004549623">
      <w:bodyDiv w:val="1"/>
      <w:marLeft w:val="0"/>
      <w:marRight w:val="0"/>
      <w:marTop w:val="0"/>
      <w:marBottom w:val="0"/>
      <w:divBdr>
        <w:top w:val="none" w:sz="0" w:space="0" w:color="auto"/>
        <w:left w:val="none" w:sz="0" w:space="0" w:color="auto"/>
        <w:bottom w:val="none" w:sz="0" w:space="0" w:color="auto"/>
        <w:right w:val="none" w:sz="0" w:space="0" w:color="auto"/>
      </w:divBdr>
    </w:div>
    <w:div w:id="1081102938">
      <w:bodyDiv w:val="1"/>
      <w:marLeft w:val="0"/>
      <w:marRight w:val="0"/>
      <w:marTop w:val="0"/>
      <w:marBottom w:val="0"/>
      <w:divBdr>
        <w:top w:val="none" w:sz="0" w:space="0" w:color="auto"/>
        <w:left w:val="none" w:sz="0" w:space="0" w:color="auto"/>
        <w:bottom w:val="none" w:sz="0" w:space="0" w:color="auto"/>
        <w:right w:val="none" w:sz="0" w:space="0" w:color="auto"/>
      </w:divBdr>
    </w:div>
    <w:div w:id="1169101644">
      <w:bodyDiv w:val="1"/>
      <w:marLeft w:val="0"/>
      <w:marRight w:val="0"/>
      <w:marTop w:val="0"/>
      <w:marBottom w:val="0"/>
      <w:divBdr>
        <w:top w:val="none" w:sz="0" w:space="0" w:color="auto"/>
        <w:left w:val="none" w:sz="0" w:space="0" w:color="auto"/>
        <w:bottom w:val="none" w:sz="0" w:space="0" w:color="auto"/>
        <w:right w:val="none" w:sz="0" w:space="0" w:color="auto"/>
      </w:divBdr>
    </w:div>
    <w:div w:id="1373458143">
      <w:bodyDiv w:val="1"/>
      <w:marLeft w:val="0"/>
      <w:marRight w:val="0"/>
      <w:marTop w:val="0"/>
      <w:marBottom w:val="0"/>
      <w:divBdr>
        <w:top w:val="none" w:sz="0" w:space="0" w:color="auto"/>
        <w:left w:val="none" w:sz="0" w:space="0" w:color="auto"/>
        <w:bottom w:val="none" w:sz="0" w:space="0" w:color="auto"/>
        <w:right w:val="none" w:sz="0" w:space="0" w:color="auto"/>
      </w:divBdr>
    </w:div>
    <w:div w:id="1557931588">
      <w:bodyDiv w:val="1"/>
      <w:marLeft w:val="0"/>
      <w:marRight w:val="0"/>
      <w:marTop w:val="0"/>
      <w:marBottom w:val="0"/>
      <w:divBdr>
        <w:top w:val="none" w:sz="0" w:space="0" w:color="auto"/>
        <w:left w:val="none" w:sz="0" w:space="0" w:color="auto"/>
        <w:bottom w:val="none" w:sz="0" w:space="0" w:color="auto"/>
        <w:right w:val="none" w:sz="0" w:space="0" w:color="auto"/>
      </w:divBdr>
    </w:div>
    <w:div w:id="1591044851">
      <w:bodyDiv w:val="1"/>
      <w:marLeft w:val="0"/>
      <w:marRight w:val="0"/>
      <w:marTop w:val="0"/>
      <w:marBottom w:val="0"/>
      <w:divBdr>
        <w:top w:val="none" w:sz="0" w:space="0" w:color="auto"/>
        <w:left w:val="none" w:sz="0" w:space="0" w:color="auto"/>
        <w:bottom w:val="none" w:sz="0" w:space="0" w:color="auto"/>
        <w:right w:val="none" w:sz="0" w:space="0" w:color="auto"/>
      </w:divBdr>
    </w:div>
    <w:div w:id="1638803883">
      <w:bodyDiv w:val="1"/>
      <w:marLeft w:val="0"/>
      <w:marRight w:val="0"/>
      <w:marTop w:val="0"/>
      <w:marBottom w:val="0"/>
      <w:divBdr>
        <w:top w:val="none" w:sz="0" w:space="0" w:color="auto"/>
        <w:left w:val="none" w:sz="0" w:space="0" w:color="auto"/>
        <w:bottom w:val="none" w:sz="0" w:space="0" w:color="auto"/>
        <w:right w:val="none" w:sz="0" w:space="0" w:color="auto"/>
      </w:divBdr>
      <w:divsChild>
        <w:div w:id="136799345">
          <w:marLeft w:val="0"/>
          <w:marRight w:val="0"/>
          <w:marTop w:val="0"/>
          <w:marBottom w:val="0"/>
          <w:divBdr>
            <w:top w:val="none" w:sz="0" w:space="0" w:color="auto"/>
            <w:left w:val="none" w:sz="0" w:space="0" w:color="auto"/>
            <w:bottom w:val="none" w:sz="0" w:space="0" w:color="auto"/>
            <w:right w:val="none" w:sz="0" w:space="0" w:color="auto"/>
          </w:divBdr>
        </w:div>
      </w:divsChild>
    </w:div>
    <w:div w:id="20804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5167-3C10-4CF6-B932-4960EB2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cp:lastModifiedBy>
  <cp:revision>15</cp:revision>
  <dcterms:created xsi:type="dcterms:W3CDTF">2022-03-03T08:44:00Z</dcterms:created>
  <dcterms:modified xsi:type="dcterms:W3CDTF">2023-07-25T05:57:00Z</dcterms:modified>
</cp:coreProperties>
</file>